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5ECEC" w14:textId="1632FD0A" w:rsidR="007D299E" w:rsidRPr="00134E5E" w:rsidRDefault="00864BB9" w:rsidP="00134E5E">
      <w:pPr>
        <w:jc w:val="center"/>
        <w:rPr>
          <w:b/>
        </w:rPr>
      </w:pPr>
      <w:r w:rsidRPr="00134E5E">
        <w:rPr>
          <w:b/>
          <w:noProof/>
          <w:sz w:val="36"/>
          <w:u w:val="single"/>
        </w:rPr>
        <w:drawing>
          <wp:anchor distT="0" distB="0" distL="114300" distR="114300" simplePos="0" relativeHeight="251613696" behindDoc="1" locked="0" layoutInCell="1" allowOverlap="1" wp14:anchorId="4BD89523" wp14:editId="14B4A3C1">
            <wp:simplePos x="0" y="0"/>
            <wp:positionH relativeFrom="column">
              <wp:posOffset>-280670</wp:posOffset>
            </wp:positionH>
            <wp:positionV relativeFrom="paragraph">
              <wp:posOffset>-775970</wp:posOffset>
            </wp:positionV>
            <wp:extent cx="1637030" cy="1637030"/>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098">
        <w:rPr>
          <w:b/>
          <w:sz w:val="36"/>
          <w:u w:val="single"/>
        </w:rPr>
        <w:t>Camp scout 2018</w:t>
      </w:r>
      <w:r w:rsidRPr="00134E5E">
        <w:rPr>
          <w:b/>
          <w:sz w:val="36"/>
          <w:u w:val="single"/>
        </w:rPr>
        <w:t xml:space="preserve"> !</w:t>
      </w:r>
    </w:p>
    <w:p w14:paraId="7E3EE7CE" w14:textId="77777777" w:rsidR="00864BB9" w:rsidRDefault="00864BB9" w:rsidP="00134E5E">
      <w:pPr>
        <w:jc w:val="both"/>
      </w:pPr>
    </w:p>
    <w:p w14:paraId="4E4FD461" w14:textId="77777777" w:rsidR="00864BB9" w:rsidRDefault="00864BB9" w:rsidP="00134E5E">
      <w:pPr>
        <w:jc w:val="both"/>
      </w:pPr>
    </w:p>
    <w:p w14:paraId="1C118583" w14:textId="77777777" w:rsidR="00864BB9" w:rsidRDefault="00864BB9" w:rsidP="00134E5E">
      <w:pPr>
        <w:jc w:val="both"/>
        <w:rPr>
          <w:sz w:val="28"/>
        </w:rPr>
      </w:pPr>
    </w:p>
    <w:p w14:paraId="673BA3AA" w14:textId="5D96FCD9" w:rsidR="00864BB9" w:rsidRDefault="00864BB9" w:rsidP="00134E5E">
      <w:pPr>
        <w:jc w:val="both"/>
        <w:rPr>
          <w:sz w:val="28"/>
        </w:rPr>
      </w:pPr>
      <w:r>
        <w:rPr>
          <w:sz w:val="28"/>
        </w:rPr>
        <w:t xml:space="preserve">Comme </w:t>
      </w:r>
      <w:r w:rsidR="00123098">
        <w:rPr>
          <w:sz w:val="28"/>
        </w:rPr>
        <w:t xml:space="preserve">déjà annoncé, le camp scout 2018 aura </w:t>
      </w:r>
      <w:r>
        <w:rPr>
          <w:sz w:val="28"/>
        </w:rPr>
        <w:t xml:space="preserve">lieu pour les </w:t>
      </w:r>
      <w:r w:rsidRPr="00864BB9">
        <w:rPr>
          <w:b/>
          <w:color w:val="7F4C05"/>
          <w:sz w:val="28"/>
        </w:rPr>
        <w:t>éclaireurs</w:t>
      </w:r>
      <w:r>
        <w:rPr>
          <w:sz w:val="28"/>
        </w:rPr>
        <w:t xml:space="preserve"> du </w:t>
      </w:r>
      <w:r w:rsidR="00123098">
        <w:rPr>
          <w:b/>
          <w:sz w:val="28"/>
        </w:rPr>
        <w:t>23</w:t>
      </w:r>
      <w:r w:rsidRPr="00864BB9">
        <w:rPr>
          <w:b/>
          <w:sz w:val="28"/>
        </w:rPr>
        <w:t xml:space="preserve"> juillet au </w:t>
      </w:r>
      <w:r w:rsidR="00123098">
        <w:rPr>
          <w:b/>
          <w:sz w:val="28"/>
        </w:rPr>
        <w:t>3 août 2018</w:t>
      </w:r>
      <w:r w:rsidR="00123098">
        <w:rPr>
          <w:sz w:val="28"/>
        </w:rPr>
        <w:t>.</w:t>
      </w:r>
    </w:p>
    <w:p w14:paraId="7602AFFC" w14:textId="77777777" w:rsidR="00864BB9" w:rsidRDefault="00864BB9" w:rsidP="00134E5E">
      <w:pPr>
        <w:jc w:val="both"/>
        <w:rPr>
          <w:sz w:val="28"/>
        </w:rPr>
      </w:pPr>
    </w:p>
    <w:p w14:paraId="602640B8" w14:textId="4636C918" w:rsidR="00864BB9" w:rsidRDefault="00BC4DA0" w:rsidP="00134E5E">
      <w:pPr>
        <w:jc w:val="both"/>
        <w:rPr>
          <w:sz w:val="28"/>
        </w:rPr>
      </w:pPr>
      <w:r>
        <w:rPr>
          <w:sz w:val="28"/>
        </w:rPr>
        <w:t>Vous</w:t>
      </w:r>
      <w:r w:rsidR="00864BB9">
        <w:rPr>
          <w:sz w:val="28"/>
        </w:rPr>
        <w:t xml:space="preserve"> trouverez ci-dessous toutes les informations nécessaires pour ce camp: </w:t>
      </w:r>
    </w:p>
    <w:p w14:paraId="368DBB85" w14:textId="77777777" w:rsidR="00864BB9" w:rsidRDefault="00864BB9" w:rsidP="00134E5E">
      <w:pPr>
        <w:jc w:val="both"/>
        <w:rPr>
          <w:sz w:val="28"/>
        </w:rPr>
      </w:pPr>
    </w:p>
    <w:p w14:paraId="765FADA3" w14:textId="38CD8459" w:rsidR="0083420C" w:rsidRPr="0083420C" w:rsidRDefault="0083420C" w:rsidP="00134E5E">
      <w:pPr>
        <w:jc w:val="both"/>
        <w:rPr>
          <w:sz w:val="28"/>
        </w:rPr>
      </w:pPr>
      <w:r w:rsidRPr="0083420C">
        <w:rPr>
          <w:sz w:val="28"/>
        </w:rPr>
        <w:t xml:space="preserve">1) le plan du </w:t>
      </w:r>
      <w:r w:rsidR="00123098">
        <w:rPr>
          <w:sz w:val="28"/>
        </w:rPr>
        <w:t>trajet et</w:t>
      </w:r>
      <w:r w:rsidR="00B545C5">
        <w:rPr>
          <w:sz w:val="28"/>
        </w:rPr>
        <w:t xml:space="preserve"> </w:t>
      </w:r>
      <w:bookmarkStart w:id="0" w:name="_GoBack"/>
      <w:bookmarkEnd w:id="0"/>
      <w:r>
        <w:rPr>
          <w:sz w:val="28"/>
        </w:rPr>
        <w:t xml:space="preserve">chalet </w:t>
      </w:r>
    </w:p>
    <w:p w14:paraId="4F953BA0" w14:textId="77777777" w:rsidR="0083420C" w:rsidRPr="0083420C" w:rsidRDefault="0083420C" w:rsidP="00134E5E">
      <w:pPr>
        <w:jc w:val="both"/>
        <w:rPr>
          <w:sz w:val="28"/>
        </w:rPr>
      </w:pPr>
      <w:r w:rsidRPr="0083420C">
        <w:rPr>
          <w:sz w:val="28"/>
        </w:rPr>
        <w:t>2) les dates et horaires à retenir</w:t>
      </w:r>
    </w:p>
    <w:p w14:paraId="20422581" w14:textId="4CB37C20" w:rsidR="0083420C" w:rsidRDefault="0083420C" w:rsidP="00134E5E">
      <w:pPr>
        <w:jc w:val="both"/>
        <w:rPr>
          <w:sz w:val="28"/>
        </w:rPr>
      </w:pPr>
      <w:r w:rsidRPr="0083420C">
        <w:rPr>
          <w:sz w:val="28"/>
        </w:rPr>
        <w:t>3) le budget à prévoir</w:t>
      </w:r>
    </w:p>
    <w:p w14:paraId="0112B777" w14:textId="4D4DE5EF" w:rsidR="000A30F9" w:rsidRPr="0083420C" w:rsidRDefault="000A30F9" w:rsidP="00134E5E">
      <w:pPr>
        <w:jc w:val="both"/>
        <w:rPr>
          <w:sz w:val="28"/>
        </w:rPr>
      </w:pPr>
      <w:r>
        <w:rPr>
          <w:sz w:val="28"/>
        </w:rPr>
        <w:t>4</w:t>
      </w:r>
      <w:r w:rsidRPr="0083420C">
        <w:rPr>
          <w:sz w:val="28"/>
        </w:rPr>
        <w:t>) thème du camp</w:t>
      </w:r>
      <w:r>
        <w:rPr>
          <w:sz w:val="28"/>
        </w:rPr>
        <w:t xml:space="preserve"> (lettre pour votre enfant ci-joint)</w:t>
      </w:r>
    </w:p>
    <w:p w14:paraId="36D60A3A" w14:textId="424191D6" w:rsidR="006638EA" w:rsidRPr="0083420C" w:rsidRDefault="000A30F9" w:rsidP="00134E5E">
      <w:pPr>
        <w:jc w:val="both"/>
        <w:rPr>
          <w:sz w:val="28"/>
        </w:rPr>
      </w:pPr>
      <w:r>
        <w:rPr>
          <w:sz w:val="28"/>
        </w:rPr>
        <w:t>5</w:t>
      </w:r>
      <w:r w:rsidR="0083420C" w:rsidRPr="0083420C">
        <w:rPr>
          <w:sz w:val="28"/>
        </w:rPr>
        <w:t>) Quelques mots sur la maîtrise de camp et l’organisation</w:t>
      </w:r>
    </w:p>
    <w:p w14:paraId="7F19EEE7" w14:textId="0DC9F92E" w:rsidR="00864BB9" w:rsidRDefault="002779B4" w:rsidP="00134E5E">
      <w:pPr>
        <w:jc w:val="both"/>
        <w:rPr>
          <w:sz w:val="28"/>
        </w:rPr>
      </w:pPr>
      <w:r>
        <w:rPr>
          <w:sz w:val="28"/>
        </w:rPr>
        <w:t xml:space="preserve">6) </w:t>
      </w:r>
      <w:r w:rsidRPr="0083420C">
        <w:rPr>
          <w:sz w:val="28"/>
        </w:rPr>
        <w:t>la liste du matériel à prendre</w:t>
      </w:r>
    </w:p>
    <w:p w14:paraId="4459A138" w14:textId="77777777" w:rsidR="000A30F9" w:rsidRDefault="000A30F9" w:rsidP="00134E5E">
      <w:pPr>
        <w:jc w:val="both"/>
        <w:rPr>
          <w:sz w:val="28"/>
        </w:rPr>
      </w:pPr>
    </w:p>
    <w:p w14:paraId="20EF0570" w14:textId="3731B97C" w:rsidR="0083420C" w:rsidRPr="008D262D" w:rsidRDefault="00134E5E" w:rsidP="00134E5E">
      <w:pPr>
        <w:jc w:val="both"/>
        <w:rPr>
          <w:b/>
          <w:sz w:val="32"/>
          <w:u w:val="single"/>
        </w:rPr>
      </w:pPr>
      <w:r>
        <w:rPr>
          <w:b/>
          <w:sz w:val="32"/>
          <w:u w:val="single"/>
        </w:rPr>
        <w:t>1) P</w:t>
      </w:r>
      <w:r w:rsidR="0083420C" w:rsidRPr="008D262D">
        <w:rPr>
          <w:b/>
          <w:sz w:val="32"/>
          <w:u w:val="single"/>
        </w:rPr>
        <w:t>lan</w:t>
      </w:r>
      <w:r>
        <w:rPr>
          <w:b/>
          <w:sz w:val="32"/>
          <w:u w:val="single"/>
        </w:rPr>
        <w:t xml:space="preserve"> </w:t>
      </w:r>
      <w:r w:rsidR="00C747BB">
        <w:rPr>
          <w:b/>
          <w:sz w:val="32"/>
          <w:u w:val="single"/>
        </w:rPr>
        <w:t>du trajet</w:t>
      </w:r>
    </w:p>
    <w:p w14:paraId="0CB0545C" w14:textId="77777777" w:rsidR="0083420C" w:rsidRDefault="0083420C" w:rsidP="00134E5E">
      <w:pPr>
        <w:jc w:val="both"/>
        <w:rPr>
          <w:sz w:val="28"/>
        </w:rPr>
      </w:pPr>
    </w:p>
    <w:p w14:paraId="6A3E5688" w14:textId="3DFC329B" w:rsidR="00F6205E" w:rsidRDefault="00F6205E" w:rsidP="00134E5E">
      <w:pPr>
        <w:jc w:val="both"/>
        <w:rPr>
          <w:sz w:val="28"/>
        </w:rPr>
      </w:pPr>
      <w:r>
        <w:rPr>
          <w:sz w:val="28"/>
        </w:rPr>
        <w:t>E</w:t>
      </w:r>
      <w:r w:rsidR="00123098">
        <w:rPr>
          <w:sz w:val="28"/>
        </w:rPr>
        <w:t>n trai</w:t>
      </w:r>
      <w:r>
        <w:rPr>
          <w:sz w:val="28"/>
        </w:rPr>
        <w:t>n : Sion-Lucerne et Zurich-Constance</w:t>
      </w:r>
    </w:p>
    <w:p w14:paraId="3FA2E460" w14:textId="3CEB9DA9" w:rsidR="00F6205E" w:rsidRPr="00F6205E" w:rsidRDefault="00F6205E" w:rsidP="00134E5E">
      <w:pPr>
        <w:jc w:val="both"/>
        <w:rPr>
          <w:sz w:val="28"/>
          <w:lang w:val="fr-CH"/>
        </w:rPr>
      </w:pPr>
      <w:r w:rsidRPr="00F6205E">
        <w:rPr>
          <w:sz w:val="28"/>
          <w:lang w:val="fr-CH"/>
        </w:rPr>
        <w:t>A pied: Lucerne- Zurich (via Zoug)</w:t>
      </w:r>
      <w:r>
        <w:rPr>
          <w:sz w:val="28"/>
          <w:lang w:val="fr-CH"/>
        </w:rPr>
        <w:t xml:space="preserve"> +un moyen de transport surprise !</w:t>
      </w:r>
    </w:p>
    <w:p w14:paraId="136A15C8" w14:textId="5BCD19BF" w:rsidR="004E09A7" w:rsidRPr="00F6205E" w:rsidRDefault="00F6205E" w:rsidP="00134E5E">
      <w:pPr>
        <w:jc w:val="both"/>
        <w:rPr>
          <w:sz w:val="28"/>
          <w:lang w:val="fr-CH"/>
        </w:rPr>
      </w:pPr>
      <w:r w:rsidRPr="00F6205E">
        <w:rPr>
          <w:noProof/>
          <w:sz w:val="28"/>
        </w:rPr>
        <w:drawing>
          <wp:anchor distT="0" distB="0" distL="114300" distR="114300" simplePos="0" relativeHeight="251658240" behindDoc="1" locked="0" layoutInCell="1" allowOverlap="1" wp14:anchorId="52A38832" wp14:editId="4A96B712">
            <wp:simplePos x="0" y="0"/>
            <wp:positionH relativeFrom="column">
              <wp:posOffset>914400</wp:posOffset>
            </wp:positionH>
            <wp:positionV relativeFrom="paragraph">
              <wp:posOffset>508000</wp:posOffset>
            </wp:positionV>
            <wp:extent cx="3657600" cy="3756025"/>
            <wp:effectExtent l="0" t="0" r="0" b="3175"/>
            <wp:wrapTight wrapText="bothSides">
              <wp:wrapPolygon edited="0">
                <wp:start x="600" y="0"/>
                <wp:lineTo x="0" y="146"/>
                <wp:lineTo x="0" y="21180"/>
                <wp:lineTo x="300" y="21472"/>
                <wp:lineTo x="600" y="21472"/>
                <wp:lineTo x="20850" y="21472"/>
                <wp:lineTo x="21150" y="21472"/>
                <wp:lineTo x="21450" y="21180"/>
                <wp:lineTo x="21450" y="146"/>
                <wp:lineTo x="20850" y="0"/>
                <wp:lineTo x="60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3657600" cy="3756025"/>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C747BB">
        <w:rPr>
          <w:sz w:val="28"/>
          <w:lang w:val="fr-CH"/>
        </w:rPr>
        <w:t xml:space="preserve">Chalet à Constance pour les 5 derniers jours : </w:t>
      </w:r>
      <w:r w:rsidR="00A9625E">
        <w:rPr>
          <w:sz w:val="28"/>
          <w:lang w:val="fr-CH"/>
        </w:rPr>
        <w:t>"Pfadiheim Seemöve" Schmittenstrasse 8, 8280 Kreuzlingen</w:t>
      </w:r>
    </w:p>
    <w:p w14:paraId="67D246D6" w14:textId="3BB8566B" w:rsidR="004E09A7" w:rsidRPr="00F6205E" w:rsidRDefault="004E09A7" w:rsidP="00134E5E">
      <w:pPr>
        <w:jc w:val="both"/>
        <w:rPr>
          <w:sz w:val="28"/>
          <w:lang w:val="fr-CH"/>
        </w:rPr>
      </w:pPr>
    </w:p>
    <w:p w14:paraId="08F46DE4" w14:textId="1C6DE979" w:rsidR="004E09A7" w:rsidRPr="00F6205E" w:rsidRDefault="004E09A7" w:rsidP="00134E5E">
      <w:pPr>
        <w:jc w:val="both"/>
        <w:rPr>
          <w:sz w:val="28"/>
          <w:lang w:val="fr-CH"/>
        </w:rPr>
      </w:pPr>
    </w:p>
    <w:p w14:paraId="242877C1" w14:textId="293AFF85" w:rsidR="004E09A7" w:rsidRPr="00F6205E" w:rsidRDefault="004E09A7" w:rsidP="00134E5E">
      <w:pPr>
        <w:jc w:val="both"/>
        <w:rPr>
          <w:sz w:val="28"/>
          <w:lang w:val="fr-CH"/>
        </w:rPr>
      </w:pPr>
    </w:p>
    <w:p w14:paraId="3CC726DC" w14:textId="609AA4BE" w:rsidR="00BC4DA0" w:rsidRPr="00F6205E" w:rsidRDefault="00BC4DA0" w:rsidP="00134E5E">
      <w:pPr>
        <w:jc w:val="both"/>
        <w:rPr>
          <w:sz w:val="28"/>
          <w:lang w:val="fr-CH"/>
        </w:rPr>
      </w:pPr>
    </w:p>
    <w:p w14:paraId="3F2A94F9" w14:textId="418A3827" w:rsidR="00BC4DA0" w:rsidRPr="00F6205E" w:rsidRDefault="00BC4DA0" w:rsidP="00134E5E">
      <w:pPr>
        <w:jc w:val="both"/>
        <w:rPr>
          <w:sz w:val="28"/>
          <w:lang w:val="fr-CH"/>
        </w:rPr>
      </w:pPr>
    </w:p>
    <w:p w14:paraId="1B26A547" w14:textId="5AB0CC00" w:rsidR="00BC4DA0" w:rsidRPr="00F6205E" w:rsidRDefault="00BC4DA0" w:rsidP="00134E5E">
      <w:pPr>
        <w:jc w:val="both"/>
        <w:rPr>
          <w:sz w:val="28"/>
          <w:lang w:val="fr-CH"/>
        </w:rPr>
      </w:pPr>
    </w:p>
    <w:p w14:paraId="349F51A3" w14:textId="02B22485" w:rsidR="00BC4DA0" w:rsidRPr="00F6205E" w:rsidRDefault="00BC4DA0" w:rsidP="00134E5E">
      <w:pPr>
        <w:jc w:val="both"/>
        <w:rPr>
          <w:sz w:val="28"/>
          <w:lang w:val="fr-CH"/>
        </w:rPr>
      </w:pPr>
    </w:p>
    <w:p w14:paraId="49D1BE29" w14:textId="15CEF778" w:rsidR="00894262" w:rsidRPr="00F6205E" w:rsidRDefault="00894262" w:rsidP="00134E5E">
      <w:pPr>
        <w:jc w:val="both"/>
        <w:rPr>
          <w:sz w:val="28"/>
          <w:lang w:val="fr-CH"/>
        </w:rPr>
      </w:pPr>
    </w:p>
    <w:p w14:paraId="0E79179E" w14:textId="36B4B613" w:rsidR="00894262" w:rsidRPr="00F6205E" w:rsidRDefault="00894262" w:rsidP="00134E5E">
      <w:pPr>
        <w:jc w:val="both"/>
        <w:rPr>
          <w:sz w:val="28"/>
          <w:lang w:val="fr-CH"/>
        </w:rPr>
      </w:pPr>
    </w:p>
    <w:p w14:paraId="568BD161" w14:textId="5BC7341B" w:rsidR="00894262" w:rsidRPr="00F6205E" w:rsidRDefault="00894262" w:rsidP="00134E5E">
      <w:pPr>
        <w:jc w:val="both"/>
        <w:rPr>
          <w:sz w:val="28"/>
          <w:lang w:val="fr-CH"/>
        </w:rPr>
      </w:pPr>
    </w:p>
    <w:p w14:paraId="4CEC4CEE" w14:textId="3AE7B1CE" w:rsidR="00894262" w:rsidRPr="00F6205E" w:rsidRDefault="00894262" w:rsidP="00134E5E">
      <w:pPr>
        <w:jc w:val="both"/>
        <w:rPr>
          <w:sz w:val="28"/>
          <w:lang w:val="fr-CH"/>
        </w:rPr>
      </w:pPr>
    </w:p>
    <w:p w14:paraId="2050265F" w14:textId="18E0C40E" w:rsidR="00894262" w:rsidRPr="00F6205E" w:rsidRDefault="00894262" w:rsidP="00134E5E">
      <w:pPr>
        <w:jc w:val="both"/>
        <w:rPr>
          <w:sz w:val="28"/>
          <w:lang w:val="fr-CH"/>
        </w:rPr>
      </w:pPr>
    </w:p>
    <w:p w14:paraId="3DDCD12B" w14:textId="6314DC4E" w:rsidR="00894262" w:rsidRPr="00F6205E" w:rsidRDefault="00894262" w:rsidP="00134E5E">
      <w:pPr>
        <w:jc w:val="both"/>
        <w:rPr>
          <w:sz w:val="28"/>
          <w:lang w:val="fr-CH"/>
        </w:rPr>
      </w:pPr>
    </w:p>
    <w:p w14:paraId="5B514379" w14:textId="689F01A7" w:rsidR="00894262" w:rsidRPr="00F6205E" w:rsidRDefault="00894262" w:rsidP="00134E5E">
      <w:pPr>
        <w:jc w:val="both"/>
        <w:rPr>
          <w:sz w:val="28"/>
          <w:lang w:val="fr-CH"/>
        </w:rPr>
      </w:pPr>
    </w:p>
    <w:p w14:paraId="57966587" w14:textId="027F267C" w:rsidR="00894262" w:rsidRPr="00F6205E" w:rsidRDefault="00894262" w:rsidP="00134E5E">
      <w:pPr>
        <w:jc w:val="both"/>
        <w:rPr>
          <w:sz w:val="28"/>
          <w:lang w:val="fr-CH"/>
        </w:rPr>
      </w:pPr>
    </w:p>
    <w:p w14:paraId="5E28E76B" w14:textId="77777777" w:rsidR="00F6205E" w:rsidRPr="00F6205E" w:rsidRDefault="00F6205E" w:rsidP="00134E5E">
      <w:pPr>
        <w:jc w:val="both"/>
        <w:rPr>
          <w:sz w:val="28"/>
          <w:lang w:val="fr-CH"/>
        </w:rPr>
      </w:pPr>
    </w:p>
    <w:p w14:paraId="3AF10D3A" w14:textId="77777777" w:rsidR="00F6205E" w:rsidRPr="00F6205E" w:rsidRDefault="00F6205E" w:rsidP="00134E5E">
      <w:pPr>
        <w:jc w:val="both"/>
        <w:rPr>
          <w:sz w:val="28"/>
          <w:lang w:val="fr-CH"/>
        </w:rPr>
      </w:pPr>
    </w:p>
    <w:p w14:paraId="3F86FC3B" w14:textId="0AA40673" w:rsidR="004E09A7" w:rsidRPr="00F6205E" w:rsidRDefault="004E09A7" w:rsidP="00134E5E">
      <w:pPr>
        <w:jc w:val="both"/>
        <w:rPr>
          <w:sz w:val="28"/>
          <w:lang w:val="fr-CH"/>
        </w:rPr>
      </w:pPr>
      <w:r w:rsidRPr="00F6205E">
        <w:rPr>
          <w:sz w:val="28"/>
          <w:lang w:val="fr-CH"/>
        </w:rPr>
        <w:br w:type="page"/>
      </w:r>
    </w:p>
    <w:p w14:paraId="75E32397" w14:textId="3B4F7485" w:rsidR="004E09A7" w:rsidRPr="00752261" w:rsidRDefault="00BC4DA0" w:rsidP="00134E5E">
      <w:pPr>
        <w:jc w:val="both"/>
        <w:rPr>
          <w:b/>
          <w:sz w:val="32"/>
          <w:u w:val="single"/>
        </w:rPr>
      </w:pPr>
      <w:r>
        <w:rPr>
          <w:b/>
          <w:sz w:val="32"/>
          <w:u w:val="single"/>
        </w:rPr>
        <w:lastRenderedPageBreak/>
        <w:t>2) D</w:t>
      </w:r>
      <w:r w:rsidR="004E09A7" w:rsidRPr="00752261">
        <w:rPr>
          <w:b/>
          <w:sz w:val="32"/>
          <w:u w:val="single"/>
        </w:rPr>
        <w:t xml:space="preserve">ates et horaires à retenir </w:t>
      </w:r>
    </w:p>
    <w:p w14:paraId="25D941A8" w14:textId="77777777" w:rsidR="004E09A7" w:rsidRDefault="004E09A7" w:rsidP="00134E5E">
      <w:pPr>
        <w:jc w:val="both"/>
        <w:rPr>
          <w:sz w:val="28"/>
        </w:rPr>
      </w:pPr>
    </w:p>
    <w:p w14:paraId="3CB78289" w14:textId="4A9D94DE" w:rsidR="00F13068" w:rsidRPr="00F13068" w:rsidRDefault="003A2167" w:rsidP="00134E5E">
      <w:pPr>
        <w:jc w:val="both"/>
        <w:rPr>
          <w:b/>
          <w:sz w:val="28"/>
        </w:rPr>
      </w:pPr>
      <w:r>
        <w:rPr>
          <w:sz w:val="28"/>
        </w:rPr>
        <w:t>C</w:t>
      </w:r>
      <w:r w:rsidR="00F13068">
        <w:rPr>
          <w:sz w:val="28"/>
        </w:rPr>
        <w:t xml:space="preserve">ontrôle des sacs : </w:t>
      </w:r>
      <w:r w:rsidR="00F96F82">
        <w:rPr>
          <w:b/>
          <w:sz w:val="28"/>
        </w:rPr>
        <w:t>j</w:t>
      </w:r>
      <w:r w:rsidR="00F13068">
        <w:rPr>
          <w:b/>
          <w:sz w:val="28"/>
        </w:rPr>
        <w:t>eudi 19 Juillet dès 18h</w:t>
      </w:r>
      <w:r>
        <w:rPr>
          <w:sz w:val="28"/>
        </w:rPr>
        <w:t xml:space="preserve"> au local.</w:t>
      </w:r>
    </w:p>
    <w:p w14:paraId="4E72FF44" w14:textId="77777777" w:rsidR="004E09A7" w:rsidRDefault="004E09A7" w:rsidP="00134E5E">
      <w:pPr>
        <w:jc w:val="both"/>
        <w:rPr>
          <w:sz w:val="28"/>
        </w:rPr>
      </w:pPr>
    </w:p>
    <w:p w14:paraId="6B4611F1" w14:textId="716EA4DC" w:rsidR="00C47994" w:rsidRDefault="00C47994" w:rsidP="00134E5E">
      <w:pPr>
        <w:jc w:val="both"/>
        <w:rPr>
          <w:sz w:val="28"/>
        </w:rPr>
      </w:pPr>
      <w:r>
        <w:rPr>
          <w:sz w:val="28"/>
        </w:rPr>
        <w:t>Rendez-vous</w:t>
      </w:r>
      <w:r w:rsidR="004E09A7">
        <w:rPr>
          <w:sz w:val="28"/>
        </w:rPr>
        <w:t xml:space="preserve"> à </w:t>
      </w:r>
      <w:r w:rsidR="004E09A7" w:rsidRPr="004E09A7">
        <w:rPr>
          <w:b/>
          <w:sz w:val="28"/>
        </w:rPr>
        <w:t>8h</w:t>
      </w:r>
      <w:r w:rsidR="00937075">
        <w:rPr>
          <w:b/>
          <w:sz w:val="28"/>
        </w:rPr>
        <w:t>00</w:t>
      </w:r>
      <w:r>
        <w:rPr>
          <w:b/>
          <w:sz w:val="28"/>
        </w:rPr>
        <w:t xml:space="preserve"> le </w:t>
      </w:r>
      <w:r w:rsidR="00937075">
        <w:rPr>
          <w:b/>
          <w:sz w:val="28"/>
        </w:rPr>
        <w:t>lundi 23</w:t>
      </w:r>
      <w:r>
        <w:rPr>
          <w:b/>
          <w:sz w:val="28"/>
        </w:rPr>
        <w:t xml:space="preserve"> juillet</w:t>
      </w:r>
      <w:r w:rsidR="004E09A7">
        <w:rPr>
          <w:sz w:val="28"/>
        </w:rPr>
        <w:t xml:space="preserve"> sous l'horloge de la gare de Sion. Le train part à </w:t>
      </w:r>
      <w:r w:rsidR="00937075">
        <w:rPr>
          <w:b/>
          <w:sz w:val="28"/>
        </w:rPr>
        <w:t>8h25</w:t>
      </w:r>
      <w:r w:rsidR="004E09A7">
        <w:rPr>
          <w:sz w:val="28"/>
        </w:rPr>
        <w:t>, nous ne pourr</w:t>
      </w:r>
      <w:r w:rsidR="00F13068">
        <w:rPr>
          <w:sz w:val="28"/>
        </w:rPr>
        <w:t>ons attendre les retardataires!</w:t>
      </w:r>
    </w:p>
    <w:p w14:paraId="47247E0D" w14:textId="77777777" w:rsidR="00F13068" w:rsidRDefault="00F13068" w:rsidP="00134E5E">
      <w:pPr>
        <w:jc w:val="both"/>
        <w:rPr>
          <w:sz w:val="28"/>
        </w:rPr>
      </w:pPr>
    </w:p>
    <w:p w14:paraId="7A2B35C5" w14:textId="108988E7" w:rsidR="00C47994" w:rsidRDefault="00C47994" w:rsidP="00134E5E">
      <w:pPr>
        <w:jc w:val="both"/>
        <w:rPr>
          <w:b/>
          <w:sz w:val="28"/>
        </w:rPr>
      </w:pPr>
      <w:r>
        <w:rPr>
          <w:sz w:val="28"/>
        </w:rPr>
        <w:t xml:space="preserve">Pour le retour, </w:t>
      </w:r>
      <w:r w:rsidR="00937075">
        <w:rPr>
          <w:sz w:val="28"/>
        </w:rPr>
        <w:t xml:space="preserve">nous arrivons à la gare de Sion </w:t>
      </w:r>
      <w:r>
        <w:rPr>
          <w:sz w:val="28"/>
        </w:rPr>
        <w:t xml:space="preserve">à </w:t>
      </w:r>
      <w:r w:rsidR="00937075">
        <w:rPr>
          <w:b/>
          <w:sz w:val="28"/>
        </w:rPr>
        <w:t>19</w:t>
      </w:r>
      <w:r w:rsidRPr="00C47994">
        <w:rPr>
          <w:b/>
          <w:sz w:val="28"/>
        </w:rPr>
        <w:t>h</w:t>
      </w:r>
      <w:r w:rsidR="00937075">
        <w:rPr>
          <w:b/>
          <w:sz w:val="28"/>
        </w:rPr>
        <w:t>30</w:t>
      </w:r>
      <w:r w:rsidRPr="00C47994">
        <w:rPr>
          <w:b/>
          <w:sz w:val="28"/>
        </w:rPr>
        <w:t xml:space="preserve"> le </w:t>
      </w:r>
      <w:r w:rsidR="00937075">
        <w:rPr>
          <w:b/>
          <w:sz w:val="28"/>
        </w:rPr>
        <w:t>vendredi</w:t>
      </w:r>
      <w:r w:rsidRPr="00C47994">
        <w:rPr>
          <w:b/>
          <w:sz w:val="28"/>
        </w:rPr>
        <w:t xml:space="preserve"> </w:t>
      </w:r>
      <w:r w:rsidR="00937075">
        <w:rPr>
          <w:b/>
          <w:sz w:val="28"/>
        </w:rPr>
        <w:t>3 août.</w:t>
      </w:r>
    </w:p>
    <w:p w14:paraId="59241FB5" w14:textId="77777777" w:rsidR="00C47994" w:rsidRDefault="00C47994" w:rsidP="00134E5E">
      <w:pPr>
        <w:jc w:val="both"/>
        <w:rPr>
          <w:b/>
          <w:sz w:val="28"/>
        </w:rPr>
      </w:pPr>
    </w:p>
    <w:p w14:paraId="3203B12C" w14:textId="77777777" w:rsidR="00F72300" w:rsidRDefault="00F72300" w:rsidP="00134E5E">
      <w:pPr>
        <w:jc w:val="both"/>
        <w:rPr>
          <w:sz w:val="28"/>
        </w:rPr>
      </w:pPr>
    </w:p>
    <w:p w14:paraId="6CEA4E13" w14:textId="34F2E7ED" w:rsidR="00BC4DA0" w:rsidRDefault="00BC4DA0" w:rsidP="00134E5E">
      <w:pPr>
        <w:jc w:val="both"/>
        <w:rPr>
          <w:b/>
          <w:sz w:val="32"/>
          <w:u w:val="single"/>
        </w:rPr>
      </w:pPr>
    </w:p>
    <w:p w14:paraId="25441831" w14:textId="2F81DA63" w:rsidR="00752261" w:rsidRPr="00752261" w:rsidRDefault="00752261" w:rsidP="00134E5E">
      <w:pPr>
        <w:jc w:val="both"/>
        <w:rPr>
          <w:b/>
          <w:sz w:val="32"/>
          <w:u w:val="single"/>
        </w:rPr>
      </w:pPr>
      <w:r w:rsidRPr="00752261">
        <w:rPr>
          <w:b/>
          <w:sz w:val="32"/>
          <w:u w:val="single"/>
        </w:rPr>
        <w:t xml:space="preserve">3) </w:t>
      </w:r>
      <w:r w:rsidR="00134E5E">
        <w:rPr>
          <w:b/>
          <w:sz w:val="32"/>
          <w:u w:val="single"/>
        </w:rPr>
        <w:t>Budget</w:t>
      </w:r>
      <w:r w:rsidRPr="00752261">
        <w:rPr>
          <w:b/>
          <w:sz w:val="32"/>
          <w:u w:val="single"/>
        </w:rPr>
        <w:t xml:space="preserve">: </w:t>
      </w:r>
    </w:p>
    <w:p w14:paraId="5155F96F" w14:textId="77777777" w:rsidR="00894262" w:rsidRDefault="00894262" w:rsidP="00134E5E">
      <w:pPr>
        <w:jc w:val="both"/>
        <w:rPr>
          <w:b/>
          <w:sz w:val="28"/>
          <w:u w:val="single"/>
        </w:rPr>
      </w:pPr>
    </w:p>
    <w:p w14:paraId="0B24A983" w14:textId="6F1802F0" w:rsidR="008D262D" w:rsidRDefault="00894262" w:rsidP="00134E5E">
      <w:pPr>
        <w:jc w:val="both"/>
        <w:rPr>
          <w:sz w:val="28"/>
        </w:rPr>
      </w:pPr>
      <w:r>
        <w:rPr>
          <w:sz w:val="28"/>
        </w:rPr>
        <w:t xml:space="preserve">Le prix du camp s'élève à </w:t>
      </w:r>
      <w:r w:rsidR="003A2167">
        <w:rPr>
          <w:b/>
          <w:sz w:val="28"/>
        </w:rPr>
        <w:t>250</w:t>
      </w:r>
      <w:r w:rsidRPr="00752261">
        <w:rPr>
          <w:b/>
          <w:sz w:val="28"/>
        </w:rPr>
        <w:t>.-</w:t>
      </w:r>
      <w:r>
        <w:rPr>
          <w:sz w:val="28"/>
        </w:rPr>
        <w:t xml:space="preserve"> </w:t>
      </w:r>
      <w:r w:rsidR="003A2167">
        <w:rPr>
          <w:sz w:val="28"/>
        </w:rPr>
        <w:t xml:space="preserve">tout compris </w:t>
      </w:r>
      <w:r>
        <w:rPr>
          <w:sz w:val="28"/>
        </w:rPr>
        <w:t>par enfant.</w:t>
      </w:r>
    </w:p>
    <w:p w14:paraId="1887AE14" w14:textId="77777777" w:rsidR="008D262D" w:rsidRDefault="008D262D" w:rsidP="00134E5E">
      <w:pPr>
        <w:jc w:val="both"/>
        <w:rPr>
          <w:sz w:val="28"/>
        </w:rPr>
      </w:pPr>
    </w:p>
    <w:p w14:paraId="7282057D" w14:textId="4C29A3D8" w:rsidR="008D262D" w:rsidRDefault="008D262D" w:rsidP="00134E5E">
      <w:pPr>
        <w:jc w:val="both"/>
        <w:rPr>
          <w:sz w:val="28"/>
          <w:szCs w:val="28"/>
        </w:rPr>
      </w:pPr>
      <w:r w:rsidRPr="007024B8">
        <w:rPr>
          <w:sz w:val="28"/>
          <w:szCs w:val="28"/>
        </w:rPr>
        <w:t>Ce budget comprend</w:t>
      </w:r>
      <w:r w:rsidR="003A2167">
        <w:rPr>
          <w:sz w:val="28"/>
          <w:szCs w:val="28"/>
        </w:rPr>
        <w:t> : les déplacements en train,</w:t>
      </w:r>
      <w:r w:rsidRPr="007024B8">
        <w:rPr>
          <w:sz w:val="28"/>
          <w:szCs w:val="28"/>
        </w:rPr>
        <w:t xml:space="preserve"> les repas et boissons (déjeuners, dîners, soupers, goûters), le mat</w:t>
      </w:r>
      <w:r>
        <w:rPr>
          <w:sz w:val="28"/>
          <w:szCs w:val="28"/>
        </w:rPr>
        <w:t>ériel nécessaire aux animations</w:t>
      </w:r>
      <w:r w:rsidR="003A2167">
        <w:rPr>
          <w:sz w:val="28"/>
          <w:szCs w:val="28"/>
        </w:rPr>
        <w:t xml:space="preserve"> et à la cuisine,</w:t>
      </w:r>
      <w:r>
        <w:rPr>
          <w:sz w:val="28"/>
          <w:szCs w:val="28"/>
        </w:rPr>
        <w:t xml:space="preserve"> les diverses sorties organisées, le budget pharmacie, l</w:t>
      </w:r>
      <w:r w:rsidR="003A2167">
        <w:rPr>
          <w:sz w:val="28"/>
          <w:szCs w:val="28"/>
        </w:rPr>
        <w:t>e véhicule et les frais d’essence</w:t>
      </w:r>
      <w:r w:rsidR="00A2224E">
        <w:rPr>
          <w:sz w:val="28"/>
          <w:szCs w:val="28"/>
        </w:rPr>
        <w:t>.</w:t>
      </w:r>
    </w:p>
    <w:p w14:paraId="35B6E4E7" w14:textId="77777777" w:rsidR="008D262D" w:rsidRPr="007024B8" w:rsidRDefault="008D262D" w:rsidP="00134E5E">
      <w:pPr>
        <w:jc w:val="both"/>
        <w:rPr>
          <w:sz w:val="28"/>
          <w:szCs w:val="28"/>
        </w:rPr>
      </w:pPr>
    </w:p>
    <w:p w14:paraId="7C3D9BB4" w14:textId="01E40CBB" w:rsidR="00F72300" w:rsidRDefault="00F72300" w:rsidP="00134E5E">
      <w:pPr>
        <w:jc w:val="both"/>
        <w:rPr>
          <w:b/>
          <w:sz w:val="32"/>
        </w:rPr>
      </w:pPr>
      <w:r>
        <w:rPr>
          <w:b/>
          <w:sz w:val="32"/>
        </w:rPr>
        <w:t>Merci d'ef</w:t>
      </w:r>
      <w:r w:rsidR="002779B4">
        <w:rPr>
          <w:b/>
          <w:sz w:val="32"/>
        </w:rPr>
        <w:t>fectuer le versement jusqu'au 9</w:t>
      </w:r>
      <w:r>
        <w:rPr>
          <w:b/>
          <w:sz w:val="32"/>
        </w:rPr>
        <w:t xml:space="preserve"> juillet à l'aide du bulletin de versement ci-joint</w:t>
      </w:r>
      <w:r w:rsidR="002779B4">
        <w:rPr>
          <w:b/>
          <w:sz w:val="32"/>
        </w:rPr>
        <w:t>.</w:t>
      </w:r>
    </w:p>
    <w:p w14:paraId="484BE1CA" w14:textId="77777777" w:rsidR="008D262D" w:rsidRDefault="008D262D" w:rsidP="00134E5E">
      <w:pPr>
        <w:jc w:val="both"/>
        <w:rPr>
          <w:sz w:val="28"/>
          <w:szCs w:val="28"/>
        </w:rPr>
      </w:pPr>
    </w:p>
    <w:p w14:paraId="461307F8" w14:textId="77777777" w:rsidR="00F72300" w:rsidRPr="007024B8" w:rsidRDefault="00F72300" w:rsidP="00134E5E">
      <w:pPr>
        <w:jc w:val="both"/>
        <w:rPr>
          <w:sz w:val="28"/>
          <w:szCs w:val="28"/>
        </w:rPr>
      </w:pPr>
    </w:p>
    <w:p w14:paraId="05781176" w14:textId="5715F69A" w:rsidR="008D262D" w:rsidRPr="008D262D" w:rsidRDefault="008D262D" w:rsidP="00134E5E">
      <w:pPr>
        <w:jc w:val="both"/>
        <w:rPr>
          <w:sz w:val="28"/>
          <w:szCs w:val="28"/>
        </w:rPr>
      </w:pPr>
      <w:r>
        <w:rPr>
          <w:sz w:val="28"/>
          <w:szCs w:val="28"/>
        </w:rPr>
        <w:t>(L'argent ne doit pas être un obstacle à la participation de votre enfant au camp d'été, c'est pourquoi nous pouvons toujours en discuter)</w:t>
      </w:r>
    </w:p>
    <w:p w14:paraId="282E048B" w14:textId="77777777" w:rsidR="008D262D" w:rsidRDefault="008D262D" w:rsidP="00134E5E">
      <w:pPr>
        <w:jc w:val="both"/>
        <w:rPr>
          <w:sz w:val="28"/>
        </w:rPr>
      </w:pPr>
    </w:p>
    <w:p w14:paraId="050FDA18" w14:textId="10D0A121" w:rsidR="00AF1B77" w:rsidRDefault="00AF1B77" w:rsidP="00AF1B77">
      <w:pPr>
        <w:jc w:val="both"/>
        <w:rPr>
          <w:b/>
          <w:sz w:val="32"/>
          <w:u w:val="single"/>
        </w:rPr>
      </w:pPr>
      <w:r>
        <w:rPr>
          <w:b/>
          <w:sz w:val="32"/>
          <w:u w:val="single"/>
        </w:rPr>
        <w:t>4) Thème du camp</w:t>
      </w:r>
    </w:p>
    <w:p w14:paraId="362699AD" w14:textId="77777777" w:rsidR="00752261" w:rsidRDefault="00752261" w:rsidP="00134E5E">
      <w:pPr>
        <w:jc w:val="both"/>
        <w:rPr>
          <w:sz w:val="28"/>
        </w:rPr>
      </w:pPr>
    </w:p>
    <w:p w14:paraId="2EC22098" w14:textId="188804D1" w:rsidR="00AF1B77" w:rsidRDefault="00DC346E" w:rsidP="00134E5E">
      <w:pPr>
        <w:jc w:val="both"/>
        <w:rPr>
          <w:sz w:val="28"/>
        </w:rPr>
      </w:pPr>
      <w:proofErr w:type="spellStart"/>
      <w:r>
        <w:rPr>
          <w:sz w:val="28"/>
        </w:rPr>
        <w:t>Swiss</w:t>
      </w:r>
      <w:proofErr w:type="spellEnd"/>
      <w:r>
        <w:rPr>
          <w:sz w:val="28"/>
        </w:rPr>
        <w:t xml:space="preserve"> Challenge !</w:t>
      </w:r>
    </w:p>
    <w:p w14:paraId="352D8BFC" w14:textId="77777777" w:rsidR="00DC346E" w:rsidRDefault="00DC346E" w:rsidP="00134E5E">
      <w:pPr>
        <w:jc w:val="both"/>
        <w:rPr>
          <w:sz w:val="28"/>
        </w:rPr>
      </w:pPr>
    </w:p>
    <w:p w14:paraId="267CF6D0" w14:textId="77777777" w:rsidR="000A30F9" w:rsidRDefault="00DC346E" w:rsidP="00134E5E">
      <w:pPr>
        <w:jc w:val="both"/>
        <w:rPr>
          <w:sz w:val="28"/>
        </w:rPr>
      </w:pPr>
      <w:r>
        <w:rPr>
          <w:sz w:val="28"/>
        </w:rPr>
        <w:t>Pour ce camp, tu seras amené à te dépasser !</w:t>
      </w:r>
    </w:p>
    <w:p w14:paraId="3C05EDBA" w14:textId="23153EB0" w:rsidR="00DC346E" w:rsidRDefault="00DC346E" w:rsidP="00134E5E">
      <w:pPr>
        <w:jc w:val="both"/>
        <w:rPr>
          <w:sz w:val="28"/>
        </w:rPr>
      </w:pPr>
      <w:r>
        <w:rPr>
          <w:sz w:val="28"/>
        </w:rPr>
        <w:t>Plein de mini-défis ludiques, drôles, inspirants, etc. t’attendent tout au long du chemin. Tu vas battre des records de traversées de cantons, de découvertes de lacs et de régions.</w:t>
      </w:r>
    </w:p>
    <w:p w14:paraId="5607B28F" w14:textId="77777777" w:rsidR="00DC346E" w:rsidRDefault="00DC346E" w:rsidP="00134E5E">
      <w:pPr>
        <w:jc w:val="both"/>
        <w:rPr>
          <w:sz w:val="28"/>
        </w:rPr>
      </w:pPr>
    </w:p>
    <w:p w14:paraId="7BA0A147" w14:textId="3C26A199" w:rsidR="00DC346E" w:rsidRDefault="00DC346E" w:rsidP="00134E5E">
      <w:pPr>
        <w:jc w:val="both"/>
        <w:rPr>
          <w:sz w:val="28"/>
        </w:rPr>
      </w:pPr>
      <w:r>
        <w:rPr>
          <w:sz w:val="28"/>
        </w:rPr>
        <w:t>Qui sera la meilleure patrouille ? La plus aventureuse ? La plus touristique ? La plus suisse ?</w:t>
      </w:r>
    </w:p>
    <w:p w14:paraId="08F0D9AE" w14:textId="77777777" w:rsidR="00DC346E" w:rsidRDefault="00DC346E" w:rsidP="00134E5E">
      <w:pPr>
        <w:jc w:val="both"/>
        <w:rPr>
          <w:sz w:val="28"/>
        </w:rPr>
      </w:pPr>
    </w:p>
    <w:p w14:paraId="477F98A5" w14:textId="6884A923" w:rsidR="00AF1B77" w:rsidRDefault="00DC346E" w:rsidP="00134E5E">
      <w:pPr>
        <w:jc w:val="both"/>
        <w:rPr>
          <w:sz w:val="28"/>
        </w:rPr>
      </w:pPr>
      <w:r>
        <w:rPr>
          <w:sz w:val="28"/>
        </w:rPr>
        <w:t>Pour le savoir rendez-vous en juillet ! On t’attend !</w:t>
      </w:r>
    </w:p>
    <w:p w14:paraId="7B9677DC" w14:textId="77777777" w:rsidR="00BC4DA0" w:rsidRDefault="00BC4DA0" w:rsidP="00134E5E">
      <w:pPr>
        <w:jc w:val="both"/>
        <w:rPr>
          <w:b/>
          <w:sz w:val="32"/>
          <w:u w:val="single"/>
        </w:rPr>
      </w:pPr>
      <w:r>
        <w:rPr>
          <w:b/>
          <w:sz w:val="32"/>
          <w:u w:val="single"/>
        </w:rPr>
        <w:br w:type="page"/>
      </w:r>
    </w:p>
    <w:p w14:paraId="3F9B9E75" w14:textId="2C37D475" w:rsidR="008D262D" w:rsidRDefault="00AF1B77" w:rsidP="00134E5E">
      <w:pPr>
        <w:jc w:val="both"/>
        <w:rPr>
          <w:b/>
          <w:sz w:val="32"/>
          <w:u w:val="single"/>
        </w:rPr>
      </w:pPr>
      <w:r>
        <w:rPr>
          <w:b/>
          <w:sz w:val="32"/>
          <w:u w:val="single"/>
        </w:rPr>
        <w:lastRenderedPageBreak/>
        <w:t>5</w:t>
      </w:r>
      <w:r w:rsidR="008D262D" w:rsidRPr="008D262D">
        <w:rPr>
          <w:b/>
          <w:sz w:val="32"/>
          <w:u w:val="single"/>
        </w:rPr>
        <w:t>)</w:t>
      </w:r>
      <w:r w:rsidR="008D262D" w:rsidRPr="008D262D">
        <w:rPr>
          <w:sz w:val="28"/>
          <w:u w:val="single"/>
        </w:rPr>
        <w:t xml:space="preserve"> </w:t>
      </w:r>
      <w:r w:rsidR="008D262D" w:rsidRPr="008D262D">
        <w:rPr>
          <w:b/>
          <w:sz w:val="32"/>
          <w:u w:val="single"/>
        </w:rPr>
        <w:t>Quelques mots sur la maîtrise de camp et l’organisation</w:t>
      </w:r>
    </w:p>
    <w:p w14:paraId="237BDEA7" w14:textId="77777777" w:rsidR="008D262D" w:rsidRDefault="008D262D" w:rsidP="00134E5E">
      <w:pPr>
        <w:jc w:val="both"/>
      </w:pPr>
    </w:p>
    <w:p w14:paraId="6219629D" w14:textId="77777777" w:rsidR="008D262D" w:rsidRDefault="008D262D" w:rsidP="00134E5E">
      <w:pPr>
        <w:jc w:val="both"/>
      </w:pPr>
    </w:p>
    <w:p w14:paraId="5A584057" w14:textId="77777777" w:rsidR="008D262D" w:rsidRDefault="008D262D" w:rsidP="00134E5E">
      <w:pPr>
        <w:ind w:right="-857"/>
        <w:jc w:val="both"/>
        <w:rPr>
          <w:sz w:val="28"/>
          <w:szCs w:val="28"/>
        </w:rPr>
      </w:pPr>
      <w:r>
        <w:rPr>
          <w:sz w:val="28"/>
          <w:szCs w:val="28"/>
        </w:rPr>
        <w:t>Ce camp est organisé et déclaré selon les standards de l’Association Valaisanne du Scoutisme et du MSDS (Mouvement Scout De Suisse).</w:t>
      </w:r>
    </w:p>
    <w:p w14:paraId="06A92D44" w14:textId="77777777" w:rsidR="008D262D" w:rsidRDefault="008D262D" w:rsidP="00134E5E">
      <w:pPr>
        <w:ind w:right="-857"/>
        <w:jc w:val="both"/>
        <w:rPr>
          <w:sz w:val="28"/>
          <w:szCs w:val="28"/>
        </w:rPr>
      </w:pPr>
    </w:p>
    <w:p w14:paraId="233A2D25" w14:textId="77777777" w:rsidR="008D262D" w:rsidRDefault="008D262D" w:rsidP="00134E5E">
      <w:pPr>
        <w:ind w:right="-857"/>
        <w:jc w:val="both"/>
        <w:rPr>
          <w:sz w:val="28"/>
          <w:szCs w:val="28"/>
        </w:rPr>
      </w:pPr>
      <w:r>
        <w:rPr>
          <w:sz w:val="28"/>
          <w:szCs w:val="28"/>
        </w:rPr>
        <w:t>Il est organisé selon les exigences J+S (Jeunesse et Sport) par des chefs reconnus et formés au niveau cantonal et national qui bénéficient d’une longue expérience scoute au sein du groupe et d’un coaching d’experts.</w:t>
      </w:r>
    </w:p>
    <w:p w14:paraId="09E2BB10" w14:textId="77777777" w:rsidR="008D262D" w:rsidRDefault="008D262D" w:rsidP="00134E5E">
      <w:pPr>
        <w:ind w:right="-857"/>
        <w:jc w:val="both"/>
        <w:rPr>
          <w:sz w:val="28"/>
          <w:szCs w:val="28"/>
        </w:rPr>
      </w:pPr>
    </w:p>
    <w:p w14:paraId="5A2F0763" w14:textId="77777777" w:rsidR="008D262D" w:rsidRDefault="008D262D" w:rsidP="00134E5E">
      <w:pPr>
        <w:ind w:right="-857"/>
        <w:jc w:val="both"/>
        <w:rPr>
          <w:sz w:val="28"/>
          <w:szCs w:val="28"/>
        </w:rPr>
      </w:pPr>
      <w:r>
        <w:rPr>
          <w:sz w:val="28"/>
          <w:szCs w:val="28"/>
        </w:rPr>
        <w:t xml:space="preserve">Les tâches sont réparties entre chacun selon un schéma précis et les activités construites sur la base de directives scoutes qui font le secret de la magie de ces camps et les différencient en tous points d’un camp ordinaire ! </w:t>
      </w:r>
    </w:p>
    <w:p w14:paraId="593B521B" w14:textId="77777777" w:rsidR="008D262D" w:rsidRDefault="008D262D" w:rsidP="00134E5E">
      <w:pPr>
        <w:ind w:right="-857"/>
        <w:jc w:val="both"/>
        <w:rPr>
          <w:sz w:val="28"/>
          <w:szCs w:val="28"/>
        </w:rPr>
      </w:pPr>
    </w:p>
    <w:p w14:paraId="53C9BA49" w14:textId="77777777" w:rsidR="008D262D" w:rsidRDefault="008D262D" w:rsidP="00134E5E">
      <w:pPr>
        <w:ind w:right="-857"/>
        <w:jc w:val="both"/>
        <w:rPr>
          <w:sz w:val="28"/>
          <w:szCs w:val="28"/>
        </w:rPr>
      </w:pPr>
      <w:r>
        <w:rPr>
          <w:sz w:val="28"/>
          <w:szCs w:val="28"/>
        </w:rPr>
        <w:t>La maîtrise de ce camp est entièrement bénévole (comme toutes les activités scoutes) et est composée de :</w:t>
      </w:r>
    </w:p>
    <w:p w14:paraId="43A7D7F1" w14:textId="77777777" w:rsidR="002950E9" w:rsidRDefault="002950E9" w:rsidP="00134E5E">
      <w:pPr>
        <w:ind w:right="-857"/>
        <w:jc w:val="both"/>
        <w:rPr>
          <w:sz w:val="28"/>
          <w:szCs w:val="28"/>
        </w:rPr>
      </w:pPr>
    </w:p>
    <w:p w14:paraId="33150C5D" w14:textId="77777777" w:rsidR="002950E9" w:rsidRDefault="002950E9" w:rsidP="00134E5E">
      <w:pPr>
        <w:ind w:right="-857"/>
        <w:jc w:val="both"/>
        <w:rPr>
          <w:sz w:val="28"/>
          <w:szCs w:val="28"/>
        </w:rPr>
      </w:pPr>
    </w:p>
    <w:p w14:paraId="49880B8D" w14:textId="77777777" w:rsidR="002950E9" w:rsidRDefault="002950E9" w:rsidP="00134E5E">
      <w:pPr>
        <w:ind w:right="-857"/>
        <w:jc w:val="both"/>
        <w:rPr>
          <w:sz w:val="28"/>
          <w:szCs w:val="28"/>
        </w:rPr>
      </w:pPr>
    </w:p>
    <w:p w14:paraId="3877788B" w14:textId="77777777" w:rsidR="008D262D" w:rsidRDefault="008D262D" w:rsidP="00134E5E">
      <w:pPr>
        <w:jc w:val="both"/>
      </w:pPr>
    </w:p>
    <w:tbl>
      <w:tblPr>
        <w:tblStyle w:val="Grille"/>
        <w:tblW w:w="10348" w:type="dxa"/>
        <w:tblInd w:w="-459" w:type="dxa"/>
        <w:tblLook w:val="04A0" w:firstRow="1" w:lastRow="0" w:firstColumn="1" w:lastColumn="0" w:noHBand="0" w:noVBand="1"/>
      </w:tblPr>
      <w:tblGrid>
        <w:gridCol w:w="1701"/>
        <w:gridCol w:w="1560"/>
        <w:gridCol w:w="2126"/>
        <w:gridCol w:w="1417"/>
        <w:gridCol w:w="1843"/>
        <w:gridCol w:w="1701"/>
      </w:tblGrid>
      <w:tr w:rsidR="008D262D" w14:paraId="56213630" w14:textId="77777777" w:rsidTr="00BC4DA0">
        <w:trPr>
          <w:trHeight w:val="688"/>
        </w:trPr>
        <w:tc>
          <w:tcPr>
            <w:tcW w:w="1701" w:type="dxa"/>
          </w:tcPr>
          <w:p w14:paraId="0965EF5B" w14:textId="77777777" w:rsidR="008D262D" w:rsidRDefault="008D262D" w:rsidP="00134E5E">
            <w:pPr>
              <w:ind w:right="-857"/>
              <w:jc w:val="both"/>
              <w:rPr>
                <w:sz w:val="28"/>
                <w:szCs w:val="28"/>
              </w:rPr>
            </w:pPr>
            <w:r>
              <w:rPr>
                <w:sz w:val="28"/>
                <w:szCs w:val="28"/>
              </w:rPr>
              <w:t>Nom</w:t>
            </w:r>
          </w:p>
        </w:tc>
        <w:tc>
          <w:tcPr>
            <w:tcW w:w="1560" w:type="dxa"/>
          </w:tcPr>
          <w:p w14:paraId="269C2C75" w14:textId="77777777" w:rsidR="008D262D" w:rsidRDefault="008D262D" w:rsidP="00134E5E">
            <w:pPr>
              <w:ind w:right="-857"/>
              <w:jc w:val="both"/>
              <w:rPr>
                <w:sz w:val="28"/>
                <w:szCs w:val="28"/>
              </w:rPr>
            </w:pPr>
            <w:r>
              <w:rPr>
                <w:sz w:val="28"/>
                <w:szCs w:val="28"/>
              </w:rPr>
              <w:t>Prénom</w:t>
            </w:r>
          </w:p>
        </w:tc>
        <w:tc>
          <w:tcPr>
            <w:tcW w:w="2126" w:type="dxa"/>
          </w:tcPr>
          <w:p w14:paraId="50625966" w14:textId="77777777" w:rsidR="008D262D" w:rsidRDefault="008D262D" w:rsidP="00134E5E">
            <w:pPr>
              <w:ind w:right="-857"/>
              <w:jc w:val="both"/>
              <w:rPr>
                <w:sz w:val="28"/>
                <w:szCs w:val="28"/>
              </w:rPr>
            </w:pPr>
            <w:r>
              <w:rPr>
                <w:sz w:val="28"/>
                <w:szCs w:val="28"/>
              </w:rPr>
              <w:t>totem</w:t>
            </w:r>
          </w:p>
        </w:tc>
        <w:tc>
          <w:tcPr>
            <w:tcW w:w="1417" w:type="dxa"/>
            <w:tcBorders>
              <w:bottom w:val="nil"/>
            </w:tcBorders>
          </w:tcPr>
          <w:p w14:paraId="680C702D" w14:textId="77777777" w:rsidR="008D262D" w:rsidRDefault="008D262D" w:rsidP="00134E5E">
            <w:pPr>
              <w:ind w:right="-857"/>
              <w:jc w:val="both"/>
              <w:rPr>
                <w:sz w:val="28"/>
                <w:szCs w:val="28"/>
              </w:rPr>
            </w:pPr>
            <w:r>
              <w:rPr>
                <w:sz w:val="28"/>
                <w:szCs w:val="28"/>
              </w:rPr>
              <w:t>naissance</w:t>
            </w:r>
          </w:p>
        </w:tc>
        <w:tc>
          <w:tcPr>
            <w:tcW w:w="1843" w:type="dxa"/>
          </w:tcPr>
          <w:p w14:paraId="40384B2F" w14:textId="77777777" w:rsidR="008D262D" w:rsidRDefault="008D262D" w:rsidP="00134E5E">
            <w:pPr>
              <w:ind w:right="-857"/>
              <w:jc w:val="both"/>
              <w:rPr>
                <w:sz w:val="28"/>
                <w:szCs w:val="28"/>
              </w:rPr>
            </w:pPr>
            <w:r>
              <w:rPr>
                <w:sz w:val="28"/>
                <w:szCs w:val="28"/>
              </w:rPr>
              <w:t>numéro</w:t>
            </w:r>
          </w:p>
        </w:tc>
        <w:tc>
          <w:tcPr>
            <w:tcW w:w="1701" w:type="dxa"/>
          </w:tcPr>
          <w:p w14:paraId="4AA925F0" w14:textId="77777777" w:rsidR="008D262D" w:rsidRDefault="008D262D" w:rsidP="00134E5E">
            <w:pPr>
              <w:ind w:right="-857"/>
              <w:jc w:val="both"/>
              <w:rPr>
                <w:sz w:val="28"/>
                <w:szCs w:val="28"/>
              </w:rPr>
            </w:pPr>
            <w:r>
              <w:rPr>
                <w:sz w:val="28"/>
                <w:szCs w:val="28"/>
              </w:rPr>
              <w:t>formation</w:t>
            </w:r>
          </w:p>
        </w:tc>
      </w:tr>
      <w:tr w:rsidR="008D262D" w14:paraId="7CDE0734" w14:textId="77777777" w:rsidTr="00BC4DA0">
        <w:trPr>
          <w:trHeight w:val="688"/>
        </w:trPr>
        <w:tc>
          <w:tcPr>
            <w:tcW w:w="1701" w:type="dxa"/>
          </w:tcPr>
          <w:p w14:paraId="5328ACA6" w14:textId="77777777" w:rsidR="008D262D" w:rsidRPr="00EB364B" w:rsidRDefault="008D262D" w:rsidP="00134E5E">
            <w:pPr>
              <w:ind w:right="-857"/>
              <w:jc w:val="both"/>
            </w:pPr>
            <w:r w:rsidRPr="00EB364B">
              <w:t>Germanier</w:t>
            </w:r>
          </w:p>
        </w:tc>
        <w:tc>
          <w:tcPr>
            <w:tcW w:w="1560" w:type="dxa"/>
          </w:tcPr>
          <w:p w14:paraId="5A7434A5" w14:textId="77777777" w:rsidR="008D262D" w:rsidRPr="00EB364B" w:rsidRDefault="008D262D" w:rsidP="00134E5E">
            <w:pPr>
              <w:ind w:right="-857"/>
              <w:jc w:val="both"/>
            </w:pPr>
            <w:r w:rsidRPr="00EB364B">
              <w:t>Lucie</w:t>
            </w:r>
          </w:p>
        </w:tc>
        <w:tc>
          <w:tcPr>
            <w:tcW w:w="2126" w:type="dxa"/>
          </w:tcPr>
          <w:p w14:paraId="37147DB3" w14:textId="77777777" w:rsidR="008D262D" w:rsidRPr="00EB364B" w:rsidRDefault="008D262D" w:rsidP="00134E5E">
            <w:pPr>
              <w:ind w:right="-857"/>
              <w:jc w:val="both"/>
            </w:pPr>
            <w:r w:rsidRPr="00EB364B">
              <w:t>Chardon bleu</w:t>
            </w:r>
          </w:p>
        </w:tc>
        <w:tc>
          <w:tcPr>
            <w:tcW w:w="1417" w:type="dxa"/>
            <w:tcBorders>
              <w:top w:val="nil"/>
            </w:tcBorders>
          </w:tcPr>
          <w:p w14:paraId="28271B1D" w14:textId="77777777" w:rsidR="008D262D" w:rsidRPr="00EB364B" w:rsidRDefault="008D262D" w:rsidP="00134E5E">
            <w:pPr>
              <w:ind w:right="-857"/>
              <w:jc w:val="both"/>
            </w:pPr>
            <w:r w:rsidRPr="00EB364B">
              <w:t>1996</w:t>
            </w:r>
          </w:p>
        </w:tc>
        <w:tc>
          <w:tcPr>
            <w:tcW w:w="1843" w:type="dxa"/>
          </w:tcPr>
          <w:p w14:paraId="7F47EE44" w14:textId="77777777" w:rsidR="008D262D" w:rsidRPr="00EB364B" w:rsidRDefault="008D262D" w:rsidP="00134E5E">
            <w:pPr>
              <w:ind w:right="-857"/>
              <w:jc w:val="both"/>
            </w:pPr>
            <w:r w:rsidRPr="00EB364B">
              <w:t>079 411 28 06</w:t>
            </w:r>
          </w:p>
        </w:tc>
        <w:tc>
          <w:tcPr>
            <w:tcW w:w="1701" w:type="dxa"/>
          </w:tcPr>
          <w:p w14:paraId="058C9287" w14:textId="77777777" w:rsidR="008D262D" w:rsidRPr="00EB364B" w:rsidRDefault="008D262D" w:rsidP="00134E5E">
            <w:pPr>
              <w:ind w:right="-857"/>
              <w:jc w:val="both"/>
            </w:pPr>
            <w:r>
              <w:t>Tip, base, RU</w:t>
            </w:r>
          </w:p>
        </w:tc>
      </w:tr>
      <w:tr w:rsidR="008D262D" w14:paraId="36C45D6D" w14:textId="77777777" w:rsidTr="00BC4DA0">
        <w:trPr>
          <w:trHeight w:val="688"/>
        </w:trPr>
        <w:tc>
          <w:tcPr>
            <w:tcW w:w="1701" w:type="dxa"/>
          </w:tcPr>
          <w:p w14:paraId="6CC73EA3" w14:textId="77777777" w:rsidR="008D262D" w:rsidRPr="00EB364B" w:rsidRDefault="008D262D" w:rsidP="00134E5E">
            <w:pPr>
              <w:ind w:right="-857"/>
              <w:jc w:val="both"/>
            </w:pPr>
            <w:proofErr w:type="spellStart"/>
            <w:r>
              <w:t>Varone</w:t>
            </w:r>
            <w:proofErr w:type="spellEnd"/>
          </w:p>
        </w:tc>
        <w:tc>
          <w:tcPr>
            <w:tcW w:w="1560" w:type="dxa"/>
          </w:tcPr>
          <w:p w14:paraId="32BAF105" w14:textId="77777777" w:rsidR="008D262D" w:rsidRPr="00EB364B" w:rsidRDefault="008D262D" w:rsidP="00134E5E">
            <w:pPr>
              <w:ind w:right="-857"/>
              <w:jc w:val="both"/>
            </w:pPr>
            <w:r>
              <w:t>Leïla</w:t>
            </w:r>
          </w:p>
        </w:tc>
        <w:tc>
          <w:tcPr>
            <w:tcW w:w="2126" w:type="dxa"/>
          </w:tcPr>
          <w:p w14:paraId="48BD25C2" w14:textId="77777777" w:rsidR="008D262D" w:rsidRPr="00EB364B" w:rsidRDefault="008D262D" w:rsidP="00134E5E">
            <w:pPr>
              <w:ind w:right="-857"/>
              <w:jc w:val="both"/>
            </w:pPr>
            <w:r>
              <w:t>Loutre enchantée</w:t>
            </w:r>
          </w:p>
        </w:tc>
        <w:tc>
          <w:tcPr>
            <w:tcW w:w="1417" w:type="dxa"/>
          </w:tcPr>
          <w:p w14:paraId="1B5E4E42" w14:textId="77777777" w:rsidR="008D262D" w:rsidRPr="00EB364B" w:rsidRDefault="008D262D" w:rsidP="00134E5E">
            <w:pPr>
              <w:ind w:right="-857"/>
              <w:jc w:val="both"/>
            </w:pPr>
            <w:r>
              <w:t>1997</w:t>
            </w:r>
          </w:p>
        </w:tc>
        <w:tc>
          <w:tcPr>
            <w:tcW w:w="1843" w:type="dxa"/>
          </w:tcPr>
          <w:p w14:paraId="0BECF818" w14:textId="77777777" w:rsidR="008D262D" w:rsidRPr="00EB364B" w:rsidRDefault="008D262D" w:rsidP="00134E5E">
            <w:pPr>
              <w:ind w:right="-857"/>
              <w:jc w:val="both"/>
            </w:pPr>
            <w:r w:rsidRPr="00EB364B">
              <w:rPr>
                <w:rFonts w:cs="Lucida Grande"/>
                <w:color w:val="000000"/>
              </w:rPr>
              <w:t>078 662 07 46</w:t>
            </w:r>
          </w:p>
        </w:tc>
        <w:tc>
          <w:tcPr>
            <w:tcW w:w="1701" w:type="dxa"/>
          </w:tcPr>
          <w:p w14:paraId="4546DB2A" w14:textId="77777777" w:rsidR="00BC4DA0" w:rsidRDefault="008D262D" w:rsidP="00134E5E">
            <w:pPr>
              <w:ind w:right="-857"/>
              <w:jc w:val="both"/>
            </w:pPr>
            <w:proofErr w:type="spellStart"/>
            <w:r>
              <w:t>Futura</w:t>
            </w:r>
            <w:proofErr w:type="spellEnd"/>
            <w:r>
              <w:t xml:space="preserve">, base, </w:t>
            </w:r>
          </w:p>
          <w:p w14:paraId="1CF67A73" w14:textId="4A52B419" w:rsidR="008D262D" w:rsidRPr="00EB364B" w:rsidRDefault="008D262D" w:rsidP="00134E5E">
            <w:pPr>
              <w:ind w:right="-857"/>
              <w:jc w:val="both"/>
            </w:pPr>
            <w:r>
              <w:t>RU</w:t>
            </w:r>
          </w:p>
        </w:tc>
      </w:tr>
      <w:tr w:rsidR="008D262D" w14:paraId="4D912A49" w14:textId="77777777" w:rsidTr="00BC4DA0">
        <w:trPr>
          <w:trHeight w:val="688"/>
        </w:trPr>
        <w:tc>
          <w:tcPr>
            <w:tcW w:w="1701" w:type="dxa"/>
          </w:tcPr>
          <w:p w14:paraId="2640FBA9" w14:textId="77777777" w:rsidR="008D262D" w:rsidRPr="00EB364B" w:rsidRDefault="008D262D" w:rsidP="00134E5E">
            <w:pPr>
              <w:ind w:right="-857"/>
              <w:jc w:val="both"/>
            </w:pPr>
            <w:r>
              <w:t xml:space="preserve">Neto </w:t>
            </w:r>
          </w:p>
        </w:tc>
        <w:tc>
          <w:tcPr>
            <w:tcW w:w="1560" w:type="dxa"/>
          </w:tcPr>
          <w:p w14:paraId="26034CCD" w14:textId="77777777" w:rsidR="008D262D" w:rsidRPr="00EB364B" w:rsidRDefault="008D262D" w:rsidP="00134E5E">
            <w:pPr>
              <w:ind w:right="-857"/>
              <w:jc w:val="both"/>
            </w:pPr>
            <w:r>
              <w:t>Bernard</w:t>
            </w:r>
          </w:p>
        </w:tc>
        <w:tc>
          <w:tcPr>
            <w:tcW w:w="2126" w:type="dxa"/>
          </w:tcPr>
          <w:p w14:paraId="67A6161C" w14:textId="77777777" w:rsidR="008D262D" w:rsidRPr="00EB364B" w:rsidRDefault="008D262D" w:rsidP="00134E5E">
            <w:pPr>
              <w:ind w:right="-857"/>
              <w:jc w:val="both"/>
            </w:pPr>
            <w:r>
              <w:t xml:space="preserve">Polatouche </w:t>
            </w:r>
          </w:p>
          <w:p w14:paraId="69AB0E81" w14:textId="77777777" w:rsidR="008D262D" w:rsidRPr="00EB364B" w:rsidRDefault="008D262D" w:rsidP="00134E5E">
            <w:pPr>
              <w:ind w:right="-857"/>
              <w:jc w:val="both"/>
            </w:pPr>
            <w:r>
              <w:t>disponible</w:t>
            </w:r>
          </w:p>
        </w:tc>
        <w:tc>
          <w:tcPr>
            <w:tcW w:w="1417" w:type="dxa"/>
          </w:tcPr>
          <w:p w14:paraId="62585F00" w14:textId="77777777" w:rsidR="008D262D" w:rsidRPr="00EB364B" w:rsidRDefault="008D262D" w:rsidP="00134E5E">
            <w:pPr>
              <w:ind w:right="-857"/>
              <w:jc w:val="both"/>
            </w:pPr>
            <w:r>
              <w:t>1997</w:t>
            </w:r>
          </w:p>
        </w:tc>
        <w:tc>
          <w:tcPr>
            <w:tcW w:w="1843" w:type="dxa"/>
          </w:tcPr>
          <w:p w14:paraId="734171AB" w14:textId="77777777" w:rsidR="008D262D" w:rsidRPr="00EB364B" w:rsidRDefault="008D262D" w:rsidP="00134E5E">
            <w:pPr>
              <w:ind w:right="-857"/>
              <w:jc w:val="both"/>
            </w:pPr>
            <w:r w:rsidRPr="00EB364B">
              <w:rPr>
                <w:rFonts w:cs="Lucida Grande"/>
                <w:color w:val="000000"/>
              </w:rPr>
              <w:t>079 175 06 17</w:t>
            </w:r>
          </w:p>
        </w:tc>
        <w:tc>
          <w:tcPr>
            <w:tcW w:w="1701" w:type="dxa"/>
          </w:tcPr>
          <w:p w14:paraId="30B291D3" w14:textId="67518655" w:rsidR="008D262D" w:rsidRPr="00EB364B" w:rsidRDefault="008D262D" w:rsidP="00134E5E">
            <w:pPr>
              <w:ind w:right="-857"/>
              <w:jc w:val="both"/>
            </w:pPr>
            <w:proofErr w:type="spellStart"/>
            <w:r>
              <w:t>Futura</w:t>
            </w:r>
            <w:proofErr w:type="spellEnd"/>
            <w:r w:rsidR="00315183">
              <w:t>, base</w:t>
            </w:r>
          </w:p>
        </w:tc>
      </w:tr>
      <w:tr w:rsidR="008D262D" w14:paraId="32555DD2" w14:textId="77777777" w:rsidTr="00BC4DA0">
        <w:trPr>
          <w:trHeight w:val="688"/>
        </w:trPr>
        <w:tc>
          <w:tcPr>
            <w:tcW w:w="1701" w:type="dxa"/>
          </w:tcPr>
          <w:p w14:paraId="55101C2B" w14:textId="77777777" w:rsidR="008D262D" w:rsidRPr="00EB364B" w:rsidRDefault="008D262D" w:rsidP="00134E5E">
            <w:pPr>
              <w:ind w:right="-857"/>
              <w:jc w:val="both"/>
            </w:pPr>
            <w:proofErr w:type="spellStart"/>
            <w:r>
              <w:t>Ranisavjevic</w:t>
            </w:r>
            <w:proofErr w:type="spellEnd"/>
          </w:p>
        </w:tc>
        <w:tc>
          <w:tcPr>
            <w:tcW w:w="1560" w:type="dxa"/>
          </w:tcPr>
          <w:p w14:paraId="66157BCE" w14:textId="77777777" w:rsidR="008D262D" w:rsidRPr="00EB364B" w:rsidRDefault="008D262D" w:rsidP="00134E5E">
            <w:pPr>
              <w:ind w:right="-857"/>
              <w:jc w:val="both"/>
            </w:pPr>
            <w:r>
              <w:t>Igor</w:t>
            </w:r>
          </w:p>
        </w:tc>
        <w:tc>
          <w:tcPr>
            <w:tcW w:w="2126" w:type="dxa"/>
          </w:tcPr>
          <w:p w14:paraId="613B7409" w14:textId="77777777" w:rsidR="008D262D" w:rsidRPr="00EB364B" w:rsidRDefault="008D262D" w:rsidP="00134E5E">
            <w:pPr>
              <w:ind w:right="-857"/>
              <w:jc w:val="both"/>
            </w:pPr>
            <w:r>
              <w:t>phasme serviable</w:t>
            </w:r>
          </w:p>
        </w:tc>
        <w:tc>
          <w:tcPr>
            <w:tcW w:w="1417" w:type="dxa"/>
          </w:tcPr>
          <w:p w14:paraId="40DF742E" w14:textId="77777777" w:rsidR="008D262D" w:rsidRPr="00EB364B" w:rsidRDefault="008D262D" w:rsidP="00134E5E">
            <w:pPr>
              <w:ind w:right="-857"/>
              <w:jc w:val="both"/>
            </w:pPr>
            <w:r>
              <w:t>1997</w:t>
            </w:r>
          </w:p>
        </w:tc>
        <w:tc>
          <w:tcPr>
            <w:tcW w:w="1843" w:type="dxa"/>
          </w:tcPr>
          <w:p w14:paraId="5778ECAA" w14:textId="77777777" w:rsidR="008D262D" w:rsidRPr="00EB364B" w:rsidRDefault="008D262D" w:rsidP="00134E5E">
            <w:pPr>
              <w:ind w:right="-857"/>
              <w:jc w:val="both"/>
            </w:pPr>
            <w:r w:rsidRPr="00EB364B">
              <w:rPr>
                <w:rFonts w:cs="Lucida Grande"/>
                <w:color w:val="000000"/>
              </w:rPr>
              <w:t>079 934 17 26</w:t>
            </w:r>
          </w:p>
        </w:tc>
        <w:tc>
          <w:tcPr>
            <w:tcW w:w="1701" w:type="dxa"/>
          </w:tcPr>
          <w:p w14:paraId="4AFDDF90" w14:textId="77777777" w:rsidR="00BC4DA0" w:rsidRDefault="008D262D" w:rsidP="00134E5E">
            <w:pPr>
              <w:ind w:right="-857"/>
              <w:jc w:val="both"/>
            </w:pPr>
            <w:r>
              <w:t>Tip, base, RU</w:t>
            </w:r>
            <w:r w:rsidR="00BC4DA0">
              <w:t xml:space="preserve">, </w:t>
            </w:r>
          </w:p>
          <w:p w14:paraId="551C1B6F" w14:textId="6B065E7A" w:rsidR="008D262D" w:rsidRPr="00EB364B" w:rsidRDefault="00BC4DA0" w:rsidP="00134E5E">
            <w:pPr>
              <w:ind w:right="-857"/>
              <w:jc w:val="both"/>
            </w:pPr>
            <w:r>
              <w:t>RG</w:t>
            </w:r>
            <w:r w:rsidR="002779B4">
              <w:t>, pano</w:t>
            </w:r>
          </w:p>
        </w:tc>
      </w:tr>
      <w:tr w:rsidR="008D262D" w14:paraId="21ACCFE9" w14:textId="77777777" w:rsidTr="00BC4DA0">
        <w:trPr>
          <w:trHeight w:val="688"/>
        </w:trPr>
        <w:tc>
          <w:tcPr>
            <w:tcW w:w="1701" w:type="dxa"/>
          </w:tcPr>
          <w:p w14:paraId="0FFD1BBB" w14:textId="77777777" w:rsidR="008D262D" w:rsidRPr="00EB364B" w:rsidRDefault="008D262D" w:rsidP="00134E5E">
            <w:pPr>
              <w:ind w:right="-857"/>
              <w:jc w:val="both"/>
            </w:pPr>
            <w:proofErr w:type="spellStart"/>
            <w:r>
              <w:t>Dubuis</w:t>
            </w:r>
            <w:proofErr w:type="spellEnd"/>
            <w:r>
              <w:t xml:space="preserve"> </w:t>
            </w:r>
          </w:p>
        </w:tc>
        <w:tc>
          <w:tcPr>
            <w:tcW w:w="1560" w:type="dxa"/>
          </w:tcPr>
          <w:p w14:paraId="7C1D919F" w14:textId="77777777" w:rsidR="008D262D" w:rsidRPr="00EB364B" w:rsidRDefault="008D262D" w:rsidP="00134E5E">
            <w:pPr>
              <w:ind w:right="-857"/>
              <w:jc w:val="both"/>
            </w:pPr>
            <w:r>
              <w:t>Clémentine</w:t>
            </w:r>
          </w:p>
        </w:tc>
        <w:tc>
          <w:tcPr>
            <w:tcW w:w="2126" w:type="dxa"/>
          </w:tcPr>
          <w:p w14:paraId="156885EA" w14:textId="77777777" w:rsidR="008D262D" w:rsidRPr="00EB364B" w:rsidRDefault="008D262D" w:rsidP="00134E5E">
            <w:pPr>
              <w:ind w:right="-857"/>
              <w:jc w:val="both"/>
            </w:pPr>
            <w:r>
              <w:t>Kangourou positif</w:t>
            </w:r>
          </w:p>
        </w:tc>
        <w:tc>
          <w:tcPr>
            <w:tcW w:w="1417" w:type="dxa"/>
          </w:tcPr>
          <w:p w14:paraId="65E60CF1" w14:textId="77777777" w:rsidR="008D262D" w:rsidRPr="00EB364B" w:rsidRDefault="008D262D" w:rsidP="00134E5E">
            <w:pPr>
              <w:ind w:right="-857"/>
              <w:jc w:val="both"/>
            </w:pPr>
            <w:r>
              <w:t>1997</w:t>
            </w:r>
          </w:p>
        </w:tc>
        <w:tc>
          <w:tcPr>
            <w:tcW w:w="1843" w:type="dxa"/>
          </w:tcPr>
          <w:p w14:paraId="458B5676" w14:textId="77777777" w:rsidR="008D262D" w:rsidRPr="00EB364B" w:rsidRDefault="008D262D" w:rsidP="00134E5E">
            <w:pPr>
              <w:ind w:right="-857"/>
              <w:jc w:val="both"/>
            </w:pPr>
            <w:r w:rsidRPr="1ADF9EDB">
              <w:rPr>
                <w:rFonts w:ascii="Lucida Grande" w:eastAsia="Lucida Grande" w:hAnsi="Lucida Grande" w:cs="Lucida Grande"/>
                <w:color w:val="000000" w:themeColor="text1"/>
              </w:rPr>
              <w:t>079 900 60 36</w:t>
            </w:r>
          </w:p>
        </w:tc>
        <w:tc>
          <w:tcPr>
            <w:tcW w:w="1701" w:type="dxa"/>
          </w:tcPr>
          <w:p w14:paraId="6ED75693" w14:textId="77777777" w:rsidR="00BC4DA0" w:rsidRDefault="008D262D" w:rsidP="00134E5E">
            <w:pPr>
              <w:ind w:right="-857"/>
              <w:jc w:val="both"/>
            </w:pPr>
            <w:r>
              <w:t xml:space="preserve">Tip, base, RU, </w:t>
            </w:r>
          </w:p>
          <w:p w14:paraId="0D80CFB3" w14:textId="56213C9D" w:rsidR="008D262D" w:rsidRPr="00EB364B" w:rsidRDefault="008D262D" w:rsidP="00134E5E">
            <w:pPr>
              <w:ind w:right="-857"/>
              <w:jc w:val="both"/>
            </w:pPr>
            <w:r>
              <w:t>pano</w:t>
            </w:r>
          </w:p>
        </w:tc>
      </w:tr>
    </w:tbl>
    <w:p w14:paraId="3835F788" w14:textId="77777777" w:rsidR="008D262D" w:rsidRDefault="008D262D" w:rsidP="00134E5E">
      <w:pPr>
        <w:jc w:val="both"/>
      </w:pPr>
    </w:p>
    <w:p w14:paraId="032FE9CE" w14:textId="77777777" w:rsidR="002950E9" w:rsidRDefault="002950E9" w:rsidP="00134E5E">
      <w:pPr>
        <w:jc w:val="both"/>
      </w:pPr>
    </w:p>
    <w:p w14:paraId="6029458C" w14:textId="77777777" w:rsidR="002950E9" w:rsidRDefault="002950E9" w:rsidP="00134E5E">
      <w:pPr>
        <w:jc w:val="both"/>
      </w:pPr>
    </w:p>
    <w:p w14:paraId="3AEE4FBF" w14:textId="725171E7" w:rsidR="008D262D" w:rsidRDefault="008D262D" w:rsidP="00134E5E">
      <w:pPr>
        <w:jc w:val="both"/>
      </w:pPr>
      <w:r>
        <w:t>La personne de contact durant ce camp est</w:t>
      </w:r>
      <w:r w:rsidR="00BC4DA0">
        <w:t xml:space="preserve"> </w:t>
      </w:r>
      <w:r>
        <w:t xml:space="preserve">: </w:t>
      </w:r>
    </w:p>
    <w:p w14:paraId="489C9275" w14:textId="7A1B632F" w:rsidR="008D262D" w:rsidRPr="008D262D" w:rsidRDefault="00BC4DA0" w:rsidP="00134E5E">
      <w:pPr>
        <w:jc w:val="both"/>
        <w:rPr>
          <w:b/>
        </w:rPr>
      </w:pPr>
      <w:r>
        <w:rPr>
          <w:b/>
        </w:rPr>
        <w:t>C</w:t>
      </w:r>
      <w:r w:rsidR="008D262D" w:rsidRPr="008D262D">
        <w:rPr>
          <w:b/>
        </w:rPr>
        <w:t xml:space="preserve">lémentine </w:t>
      </w:r>
      <w:proofErr w:type="spellStart"/>
      <w:r w:rsidR="008D262D" w:rsidRPr="008D262D">
        <w:rPr>
          <w:b/>
        </w:rPr>
        <w:t>Dubuis</w:t>
      </w:r>
      <w:proofErr w:type="spellEnd"/>
      <w:r w:rsidR="008D262D" w:rsidRPr="008D262D">
        <w:rPr>
          <w:b/>
        </w:rPr>
        <w:t xml:space="preserve"> pour les éclaireurs</w:t>
      </w:r>
      <w:r>
        <w:rPr>
          <w:b/>
        </w:rPr>
        <w:t xml:space="preserve"> </w:t>
      </w:r>
      <w:r w:rsidR="008D262D" w:rsidRPr="008D262D">
        <w:rPr>
          <w:b/>
        </w:rPr>
        <w:t>: 079 900 60 36</w:t>
      </w:r>
    </w:p>
    <w:p w14:paraId="00569E51" w14:textId="4A8DCE00" w:rsidR="002950E9" w:rsidRDefault="002950E9" w:rsidP="002779B4">
      <w:pPr>
        <w:jc w:val="both"/>
      </w:pPr>
    </w:p>
    <w:p w14:paraId="4BEA7147" w14:textId="3D606311" w:rsidR="00022462" w:rsidRDefault="00022462">
      <w:r>
        <w:br w:type="page"/>
      </w:r>
    </w:p>
    <w:p w14:paraId="2CBA9DEE" w14:textId="77777777" w:rsidR="00022462" w:rsidRDefault="00022462" w:rsidP="00022462">
      <w:r>
        <w:rPr>
          <w:noProof/>
        </w:rPr>
        <w:lastRenderedPageBreak/>
        <w:drawing>
          <wp:anchor distT="0" distB="0" distL="114300" distR="114300" simplePos="0" relativeHeight="251660288" behindDoc="1" locked="0" layoutInCell="1" allowOverlap="1" wp14:anchorId="45281D2B" wp14:editId="2EF3DE47">
            <wp:simplePos x="0" y="0"/>
            <wp:positionH relativeFrom="column">
              <wp:posOffset>-177800</wp:posOffset>
            </wp:positionH>
            <wp:positionV relativeFrom="paragraph">
              <wp:posOffset>174625</wp:posOffset>
            </wp:positionV>
            <wp:extent cx="1149350" cy="1320800"/>
            <wp:effectExtent l="0" t="0" r="0" b="0"/>
            <wp:wrapTight wrapText="bothSides">
              <wp:wrapPolygon edited="0">
                <wp:start x="0" y="0"/>
                <wp:lineTo x="0" y="21185"/>
                <wp:lineTo x="21123" y="21185"/>
                <wp:lineTo x="21123"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0" cstate="print">
                      <a:extLst>
                        <a:ext uri="{28A0092B-C50C-407E-A947-70E740481C1C}">
                          <a14:useLocalDpi xmlns:a14="http://schemas.microsoft.com/office/drawing/2010/main" val="0"/>
                        </a:ext>
                      </a:extLst>
                    </a:blip>
                    <a:srcRect l="13994" t="15300" r="19350" b="8101"/>
                    <a:stretch/>
                  </pic:blipFill>
                  <pic:spPr bwMode="auto">
                    <a:xfrm>
                      <a:off x="0" y="0"/>
                      <a:ext cx="1149350" cy="1320800"/>
                    </a:xfrm>
                    <a:prstGeom prst="rect">
                      <a:avLst/>
                    </a:prstGeom>
                    <a:ln>
                      <a:noFill/>
                    </a:ln>
                    <a:extLst>
                      <a:ext uri="{53640926-AAD7-44d8-BBD7-CCE9431645EC}">
                        <a14:shadowObscured xmlns:a14="http://schemas.microsoft.com/office/drawing/2010/main"/>
                      </a:ext>
                    </a:extLst>
                  </pic:spPr>
                </pic:pic>
              </a:graphicData>
            </a:graphic>
          </wp:anchor>
        </w:drawing>
      </w:r>
    </w:p>
    <w:p w14:paraId="0E4974F4" w14:textId="77777777" w:rsidR="00022462" w:rsidRDefault="00022462" w:rsidP="00022462"/>
    <w:p w14:paraId="33185EAD" w14:textId="77777777" w:rsidR="00022462" w:rsidRDefault="00022462" w:rsidP="00022462"/>
    <w:p w14:paraId="48F4E8DD" w14:textId="77777777" w:rsidR="00022462" w:rsidRDefault="00022462" w:rsidP="00022462"/>
    <w:p w14:paraId="76965434" w14:textId="77777777" w:rsidR="00022462" w:rsidRDefault="00022462" w:rsidP="00022462">
      <w:pPr>
        <w:rPr>
          <w:b/>
        </w:rPr>
      </w:pPr>
      <w:r w:rsidRPr="001775B5">
        <w:rPr>
          <w:rFonts w:ascii="Arial" w:hAnsi="Arial" w:cs="Arial"/>
          <w:b/>
          <w:sz w:val="32"/>
        </w:rPr>
        <w:t>Liste du matériel personnel pour le camp</w:t>
      </w:r>
    </w:p>
    <w:p w14:paraId="00293AA4" w14:textId="77777777" w:rsidR="00022462" w:rsidRDefault="00022462" w:rsidP="00022462">
      <w:r>
        <w:t>Camp 2018 – Lucerne/Constance</w:t>
      </w:r>
    </w:p>
    <w:p w14:paraId="48BB60B2" w14:textId="77777777" w:rsidR="00022462" w:rsidRDefault="00022462" w:rsidP="00022462"/>
    <w:p w14:paraId="57797291" w14:textId="77777777" w:rsidR="00022462" w:rsidRDefault="00022462" w:rsidP="00022462">
      <w:pPr>
        <w:rPr>
          <w:b/>
        </w:rPr>
      </w:pPr>
    </w:p>
    <w:p w14:paraId="692D0E19" w14:textId="77777777" w:rsidR="00022462" w:rsidRDefault="00022462" w:rsidP="00022462">
      <w:pPr>
        <w:rPr>
          <w:b/>
        </w:rPr>
      </w:pPr>
    </w:p>
    <w:p w14:paraId="0082C4BB" w14:textId="77777777" w:rsidR="00022462" w:rsidRDefault="00022462" w:rsidP="00022462"/>
    <w:p w14:paraId="33C1DFC6" w14:textId="77777777" w:rsidR="00022462" w:rsidRDefault="00022462" w:rsidP="00022462">
      <w:r>
        <w:t xml:space="preserve">Voici une liste de matériels de base que nous vous proposons : </w:t>
      </w:r>
    </w:p>
    <w:p w14:paraId="2FB27E5B" w14:textId="77777777" w:rsidR="00022462" w:rsidRDefault="00022462" w:rsidP="00022462"/>
    <w:p w14:paraId="6DA63CB7" w14:textId="77777777" w:rsidR="00022462" w:rsidRPr="007E1BFA" w:rsidRDefault="00022462" w:rsidP="00022462">
      <w:pPr>
        <w:pStyle w:val="Paragraphedeliste"/>
        <w:numPr>
          <w:ilvl w:val="0"/>
          <w:numId w:val="1"/>
        </w:numPr>
        <w:jc w:val="left"/>
        <w:rPr>
          <w:sz w:val="24"/>
        </w:rPr>
      </w:pPr>
      <w:r>
        <w:t xml:space="preserve"> </w:t>
      </w:r>
      <w:r w:rsidRPr="007E1BFA">
        <w:rPr>
          <w:sz w:val="24"/>
        </w:rPr>
        <w:tab/>
      </w:r>
      <w:r w:rsidRPr="007E1BFA">
        <w:rPr>
          <w:b/>
          <w:sz w:val="24"/>
        </w:rPr>
        <w:t>Carte d’identité</w:t>
      </w:r>
    </w:p>
    <w:p w14:paraId="1D741DE6"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Chemise et foulard</w:t>
      </w:r>
    </w:p>
    <w:p w14:paraId="0AABC185"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 xml:space="preserve">Sac de </w:t>
      </w:r>
      <w:r w:rsidRPr="003B555D">
        <w:rPr>
          <w:sz w:val="24"/>
        </w:rPr>
        <w:t>montagne (entre 40 et 60L)</w:t>
      </w:r>
    </w:p>
    <w:p w14:paraId="7A2BD14C" w14:textId="77777777" w:rsidR="00022462" w:rsidRPr="007E1BFA" w:rsidRDefault="00022462" w:rsidP="00022462">
      <w:pPr>
        <w:pStyle w:val="Paragraphedeliste"/>
        <w:numPr>
          <w:ilvl w:val="0"/>
          <w:numId w:val="1"/>
        </w:numPr>
        <w:jc w:val="left"/>
        <w:rPr>
          <w:sz w:val="24"/>
        </w:rPr>
      </w:pPr>
      <w:r w:rsidRPr="007E1BFA">
        <w:rPr>
          <w:sz w:val="24"/>
        </w:rPr>
        <w:t>4x</w:t>
      </w:r>
      <w:r w:rsidRPr="007E1BFA">
        <w:rPr>
          <w:sz w:val="24"/>
        </w:rPr>
        <w:tab/>
        <w:t>T-shirts</w:t>
      </w:r>
    </w:p>
    <w:p w14:paraId="7E094379" w14:textId="05D8ADFD" w:rsidR="00022462" w:rsidRPr="007E1BFA" w:rsidRDefault="001A7798" w:rsidP="00022462">
      <w:pPr>
        <w:pStyle w:val="Paragraphedeliste"/>
        <w:numPr>
          <w:ilvl w:val="0"/>
          <w:numId w:val="1"/>
        </w:numPr>
        <w:jc w:val="left"/>
        <w:rPr>
          <w:sz w:val="24"/>
        </w:rPr>
      </w:pPr>
      <w:r>
        <w:rPr>
          <w:sz w:val="24"/>
        </w:rPr>
        <w:t>1</w:t>
      </w:r>
      <w:r w:rsidR="00022462" w:rsidRPr="007E1BFA">
        <w:rPr>
          <w:sz w:val="24"/>
        </w:rPr>
        <w:t>x</w:t>
      </w:r>
      <w:r w:rsidR="00022462" w:rsidRPr="007E1BFA">
        <w:rPr>
          <w:sz w:val="24"/>
        </w:rPr>
        <w:tab/>
        <w:t>shorts</w:t>
      </w:r>
    </w:p>
    <w:p w14:paraId="446E6454" w14:textId="77777777" w:rsidR="00022462" w:rsidRPr="007E1BFA" w:rsidRDefault="00022462" w:rsidP="00022462">
      <w:pPr>
        <w:pStyle w:val="Paragraphedeliste"/>
        <w:numPr>
          <w:ilvl w:val="0"/>
          <w:numId w:val="1"/>
        </w:numPr>
        <w:jc w:val="left"/>
        <w:rPr>
          <w:sz w:val="24"/>
        </w:rPr>
      </w:pPr>
      <w:r w:rsidRPr="007E1BFA">
        <w:rPr>
          <w:sz w:val="24"/>
        </w:rPr>
        <w:t>1x</w:t>
      </w:r>
      <w:r w:rsidRPr="007E1BFA">
        <w:rPr>
          <w:sz w:val="24"/>
        </w:rPr>
        <w:tab/>
        <w:t>pantalon</w:t>
      </w:r>
    </w:p>
    <w:p w14:paraId="5A0BCF98" w14:textId="77777777" w:rsidR="00022462" w:rsidRPr="007E1BFA" w:rsidRDefault="00022462" w:rsidP="00022462">
      <w:pPr>
        <w:pStyle w:val="Paragraphedeliste"/>
        <w:numPr>
          <w:ilvl w:val="0"/>
          <w:numId w:val="1"/>
        </w:numPr>
        <w:jc w:val="left"/>
        <w:rPr>
          <w:sz w:val="24"/>
        </w:rPr>
      </w:pPr>
      <w:r w:rsidRPr="007E1BFA">
        <w:rPr>
          <w:sz w:val="24"/>
        </w:rPr>
        <w:tab/>
        <w:t>k-way</w:t>
      </w:r>
    </w:p>
    <w:p w14:paraId="1227D556" w14:textId="77777777" w:rsidR="00022462" w:rsidRDefault="00022462" w:rsidP="00022462">
      <w:pPr>
        <w:pStyle w:val="Paragraphedeliste"/>
        <w:numPr>
          <w:ilvl w:val="0"/>
          <w:numId w:val="1"/>
        </w:numPr>
        <w:jc w:val="left"/>
        <w:rPr>
          <w:sz w:val="24"/>
        </w:rPr>
      </w:pPr>
      <w:r w:rsidRPr="007E1BFA">
        <w:rPr>
          <w:sz w:val="24"/>
        </w:rPr>
        <w:tab/>
        <w:t>Pyjama</w:t>
      </w:r>
    </w:p>
    <w:p w14:paraId="1D2FF2ED" w14:textId="256E7CE5" w:rsidR="00022462" w:rsidRPr="001B2198" w:rsidRDefault="00022462" w:rsidP="00022462">
      <w:pPr>
        <w:pStyle w:val="Paragraphedeliste"/>
        <w:numPr>
          <w:ilvl w:val="0"/>
          <w:numId w:val="1"/>
        </w:numPr>
        <w:jc w:val="left"/>
        <w:rPr>
          <w:sz w:val="24"/>
        </w:rPr>
      </w:pPr>
      <w:r w:rsidRPr="001B2198">
        <w:rPr>
          <w:sz w:val="24"/>
        </w:rPr>
        <w:t xml:space="preserve">       un </w:t>
      </w:r>
      <w:r w:rsidR="001A7798">
        <w:rPr>
          <w:sz w:val="24"/>
        </w:rPr>
        <w:t>pull chaud</w:t>
      </w:r>
    </w:p>
    <w:p w14:paraId="538727CB" w14:textId="77777777" w:rsidR="00022462" w:rsidRPr="007E1BFA" w:rsidRDefault="00022462" w:rsidP="00022462">
      <w:pPr>
        <w:pStyle w:val="Paragraphedeliste"/>
        <w:numPr>
          <w:ilvl w:val="0"/>
          <w:numId w:val="1"/>
        </w:numPr>
        <w:jc w:val="left"/>
        <w:rPr>
          <w:sz w:val="24"/>
        </w:rPr>
      </w:pPr>
      <w:r w:rsidRPr="007E1BFA">
        <w:rPr>
          <w:sz w:val="24"/>
        </w:rPr>
        <w:t>6x</w:t>
      </w:r>
      <w:r w:rsidRPr="007E1BFA">
        <w:rPr>
          <w:sz w:val="24"/>
        </w:rPr>
        <w:tab/>
      </w:r>
      <w:r w:rsidRPr="003B555D">
        <w:rPr>
          <w:sz w:val="24"/>
        </w:rPr>
        <w:t xml:space="preserve">chaussettes (si possible de marche) </w:t>
      </w:r>
    </w:p>
    <w:p w14:paraId="030E6B58" w14:textId="77777777" w:rsidR="00022462" w:rsidRPr="007E1BFA" w:rsidRDefault="00022462" w:rsidP="00022462">
      <w:pPr>
        <w:pStyle w:val="Paragraphedeliste"/>
        <w:numPr>
          <w:ilvl w:val="0"/>
          <w:numId w:val="1"/>
        </w:numPr>
        <w:jc w:val="left"/>
        <w:rPr>
          <w:sz w:val="24"/>
        </w:rPr>
      </w:pPr>
      <w:r w:rsidRPr="007E1BFA">
        <w:rPr>
          <w:sz w:val="24"/>
        </w:rPr>
        <w:t>6x</w:t>
      </w:r>
      <w:r w:rsidRPr="007E1BFA">
        <w:rPr>
          <w:sz w:val="24"/>
        </w:rPr>
        <w:tab/>
        <w:t>sous-vêtements</w:t>
      </w:r>
    </w:p>
    <w:p w14:paraId="5B38C537"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Mouchoirs</w:t>
      </w:r>
    </w:p>
    <w:p w14:paraId="2BF2BC4E"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Sac de couchage</w:t>
      </w:r>
    </w:p>
    <w:p w14:paraId="1A2EC757"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Matelas de sol (natte isolant</w:t>
      </w:r>
      <w:r>
        <w:rPr>
          <w:sz w:val="24"/>
        </w:rPr>
        <w:t>e ou petit matelas autogonflant</w:t>
      </w:r>
      <w:r w:rsidRPr="003B555D">
        <w:rPr>
          <w:sz w:val="24"/>
        </w:rPr>
        <w:t xml:space="preserve"> : le plus léger possible) </w:t>
      </w:r>
    </w:p>
    <w:p w14:paraId="0FA227A1" w14:textId="7A6DEF93"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Ch</w:t>
      </w:r>
      <w:r>
        <w:rPr>
          <w:sz w:val="24"/>
        </w:rPr>
        <w:t xml:space="preserve">aussures de randonnées </w:t>
      </w:r>
      <w:r w:rsidRPr="003B555D">
        <w:rPr>
          <w:sz w:val="24"/>
        </w:rPr>
        <w:t xml:space="preserve">(formées </w:t>
      </w:r>
      <w:r w:rsidR="0094064A">
        <w:rPr>
          <w:sz w:val="24"/>
        </w:rPr>
        <w:t>aux pieds et sur soi le jour du départ)</w:t>
      </w:r>
    </w:p>
    <w:p w14:paraId="5AD708DA" w14:textId="31D06139"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crocs, nu-pied, ou autr</w:t>
      </w:r>
      <w:r w:rsidR="0094064A">
        <w:rPr>
          <w:sz w:val="24"/>
        </w:rPr>
        <w:t>e pantoufle légère en plastique</w:t>
      </w:r>
    </w:p>
    <w:p w14:paraId="067B8A56"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Costume de bain</w:t>
      </w:r>
    </w:p>
    <w:p w14:paraId="4C76B160" w14:textId="12F213A9" w:rsidR="00022462" w:rsidRPr="007E1BFA" w:rsidRDefault="0094064A" w:rsidP="00022462">
      <w:pPr>
        <w:pStyle w:val="Paragraphedeliste"/>
        <w:numPr>
          <w:ilvl w:val="0"/>
          <w:numId w:val="1"/>
        </w:numPr>
        <w:jc w:val="left"/>
        <w:rPr>
          <w:sz w:val="24"/>
        </w:rPr>
      </w:pPr>
      <w:r>
        <w:rPr>
          <w:sz w:val="24"/>
        </w:rPr>
        <w:t xml:space="preserve"> </w:t>
      </w:r>
      <w:r>
        <w:rPr>
          <w:sz w:val="24"/>
        </w:rPr>
        <w:tab/>
        <w:t>Linge</w:t>
      </w:r>
    </w:p>
    <w:p w14:paraId="007F8932"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 xml:space="preserve">Affaires de toilette (savon/shampoing </w:t>
      </w:r>
      <w:r w:rsidRPr="001B2198">
        <w:rPr>
          <w:sz w:val="24"/>
        </w:rPr>
        <w:t>biodégradable</w:t>
      </w:r>
      <w:r>
        <w:rPr>
          <w:sz w:val="24"/>
        </w:rPr>
        <w:t xml:space="preserve">, </w:t>
      </w:r>
      <w:r w:rsidRPr="003B555D">
        <w:rPr>
          <w:sz w:val="24"/>
        </w:rPr>
        <w:t xml:space="preserve">brosse à dent et dentifrice) </w:t>
      </w:r>
    </w:p>
    <w:p w14:paraId="37BEE40F" w14:textId="1828EA7C"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Médicaments personnels</w:t>
      </w:r>
      <w:r w:rsidR="0094064A">
        <w:rPr>
          <w:sz w:val="24"/>
        </w:rPr>
        <w:t xml:space="preserve"> (Et en informer les chefs !)</w:t>
      </w:r>
    </w:p>
    <w:p w14:paraId="313FE353"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Chapeau/casquette, crème solaire, lunette de soleil</w:t>
      </w:r>
    </w:p>
    <w:p w14:paraId="7B00BE37"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 xml:space="preserve">Gourde ou </w:t>
      </w:r>
      <w:r w:rsidRPr="003B555D">
        <w:rPr>
          <w:sz w:val="24"/>
        </w:rPr>
        <w:t>Camelbak (min. 1L)</w:t>
      </w:r>
    </w:p>
    <w:p w14:paraId="668E46BA" w14:textId="77777777" w:rsidR="00022462" w:rsidRPr="007E1BFA" w:rsidRDefault="00022462" w:rsidP="00022462">
      <w:pPr>
        <w:pStyle w:val="Paragraphedeliste"/>
        <w:numPr>
          <w:ilvl w:val="0"/>
          <w:numId w:val="1"/>
        </w:numPr>
        <w:jc w:val="left"/>
        <w:rPr>
          <w:sz w:val="24"/>
        </w:rPr>
      </w:pPr>
      <w:r w:rsidRPr="007E1BFA">
        <w:rPr>
          <w:color w:val="FF0000"/>
          <w:sz w:val="24"/>
        </w:rPr>
        <w:t xml:space="preserve"> </w:t>
      </w:r>
      <w:r w:rsidRPr="007E1BFA">
        <w:rPr>
          <w:color w:val="FF0000"/>
          <w:sz w:val="24"/>
        </w:rPr>
        <w:tab/>
      </w:r>
      <w:r w:rsidRPr="003B555D">
        <w:rPr>
          <w:sz w:val="24"/>
        </w:rPr>
        <w:t xml:space="preserve">Gamelle </w:t>
      </w:r>
      <w:r w:rsidRPr="007E1BFA">
        <w:rPr>
          <w:sz w:val="24"/>
        </w:rPr>
        <w:t>(couteau-fourchette-cuillère, assiette creuse ou un</w:t>
      </w:r>
      <w:r>
        <w:rPr>
          <w:sz w:val="24"/>
        </w:rPr>
        <w:t xml:space="preserve"> tupperware, verre ou</w:t>
      </w:r>
      <w:r>
        <w:rPr>
          <w:sz w:val="24"/>
        </w:rPr>
        <w:br/>
        <w:t xml:space="preserve">      </w:t>
      </w:r>
      <w:r w:rsidRPr="007E1BFA">
        <w:rPr>
          <w:sz w:val="24"/>
        </w:rPr>
        <w:t xml:space="preserve"> tasse)</w:t>
      </w:r>
    </w:p>
    <w:p w14:paraId="7B3C4C6C"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Couteau suisse</w:t>
      </w:r>
    </w:p>
    <w:p w14:paraId="534CB8EE"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Lampe frontale</w:t>
      </w:r>
    </w:p>
    <w:p w14:paraId="415F594E" w14:textId="77777777"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t>De quoi écrire</w:t>
      </w:r>
    </w:p>
    <w:p w14:paraId="01F1CCD2" w14:textId="432087EC" w:rsidR="00022462" w:rsidRPr="007E1BFA" w:rsidRDefault="0094064A" w:rsidP="00022462">
      <w:pPr>
        <w:pStyle w:val="Paragraphedeliste"/>
        <w:numPr>
          <w:ilvl w:val="0"/>
          <w:numId w:val="1"/>
        </w:numPr>
        <w:jc w:val="left"/>
        <w:rPr>
          <w:sz w:val="24"/>
        </w:rPr>
      </w:pPr>
      <w:r>
        <w:rPr>
          <w:sz w:val="24"/>
        </w:rPr>
        <w:t xml:space="preserve"> </w:t>
      </w:r>
      <w:r>
        <w:rPr>
          <w:sz w:val="24"/>
        </w:rPr>
        <w:tab/>
      </w:r>
      <w:r w:rsidR="00022462" w:rsidRPr="007E1BFA">
        <w:rPr>
          <w:sz w:val="24"/>
        </w:rPr>
        <w:t>argent de poche</w:t>
      </w:r>
    </w:p>
    <w:p w14:paraId="344B52B5" w14:textId="164204DA" w:rsidR="00022462" w:rsidRPr="007E1BFA" w:rsidRDefault="00022462" w:rsidP="00022462">
      <w:pPr>
        <w:pStyle w:val="Paragraphedeliste"/>
        <w:numPr>
          <w:ilvl w:val="0"/>
          <w:numId w:val="1"/>
        </w:numPr>
        <w:jc w:val="left"/>
        <w:rPr>
          <w:sz w:val="24"/>
        </w:rPr>
      </w:pPr>
      <w:r w:rsidRPr="007E1BFA">
        <w:rPr>
          <w:sz w:val="24"/>
        </w:rPr>
        <w:t xml:space="preserve"> </w:t>
      </w:r>
      <w:r w:rsidRPr="007E1BFA">
        <w:rPr>
          <w:sz w:val="24"/>
        </w:rPr>
        <w:tab/>
      </w:r>
      <w:r w:rsidRPr="003B555D">
        <w:rPr>
          <w:sz w:val="24"/>
        </w:rPr>
        <w:t xml:space="preserve">Demi-tarif </w:t>
      </w:r>
      <w:r w:rsidR="0094064A">
        <w:rPr>
          <w:sz w:val="24"/>
        </w:rPr>
        <w:t xml:space="preserve"> CFF </w:t>
      </w:r>
      <w:r w:rsidRPr="007E1BFA">
        <w:rPr>
          <w:sz w:val="24"/>
        </w:rPr>
        <w:t>(si vous en avez un)</w:t>
      </w:r>
    </w:p>
    <w:p w14:paraId="48B0A8FF" w14:textId="77777777" w:rsidR="00022462" w:rsidRPr="00956668" w:rsidRDefault="00022462" w:rsidP="00022462"/>
    <w:p w14:paraId="3C5014CE" w14:textId="77777777" w:rsidR="00022462" w:rsidRPr="00956668" w:rsidRDefault="00022462" w:rsidP="00022462"/>
    <w:p w14:paraId="673AF854" w14:textId="77777777" w:rsidR="00022462" w:rsidRPr="00956668" w:rsidRDefault="00022462" w:rsidP="00022462">
      <w:r>
        <w:t xml:space="preserve">AIDE : Si vous avez besoin de plus d’information ou des questions, mettez un petit message </w:t>
      </w:r>
      <w:proofErr w:type="spellStart"/>
      <w:r>
        <w:t>what’s</w:t>
      </w:r>
      <w:proofErr w:type="spellEnd"/>
      <w:r>
        <w:t xml:space="preserve"> </w:t>
      </w:r>
      <w:proofErr w:type="spellStart"/>
      <w:r>
        <w:t>app</w:t>
      </w:r>
      <w:proofErr w:type="spellEnd"/>
      <w:r>
        <w:t xml:space="preserve"> ou appelez Leïla au 076 662 07 46.</w:t>
      </w:r>
    </w:p>
    <w:p w14:paraId="5C559205" w14:textId="77777777" w:rsidR="00022462" w:rsidRDefault="00022462" w:rsidP="00022462">
      <w:pPr>
        <w:rPr>
          <w:b/>
        </w:rPr>
      </w:pPr>
      <w:r>
        <w:rPr>
          <w:b/>
        </w:rPr>
        <w:br w:type="page"/>
      </w:r>
    </w:p>
    <w:p w14:paraId="59CFAC0C" w14:textId="77777777" w:rsidR="00022462" w:rsidRDefault="00022462" w:rsidP="00022462">
      <w:pPr>
        <w:spacing w:after="120"/>
        <w:rPr>
          <w:b/>
        </w:rPr>
      </w:pPr>
      <w:r>
        <w:rPr>
          <w:b/>
        </w:rPr>
        <w:lastRenderedPageBreak/>
        <w:t>Rappel !</w:t>
      </w:r>
    </w:p>
    <w:p w14:paraId="0F082739" w14:textId="77777777" w:rsidR="00022462" w:rsidRDefault="00022462" w:rsidP="00022462">
      <w:r w:rsidRPr="007E1BFA">
        <w:t>Nous conseillons vivement d’avoir un sac de montagne confortable et d’une taille raisonnable (entre 40-60L). Vous allez devoir porter le sac durant l</w:t>
      </w:r>
      <w:r>
        <w:t xml:space="preserve">es 6 premiers jours. </w:t>
      </w:r>
      <w:r w:rsidRPr="003B555D">
        <w:t>Privilégiez des matelas de sol et autres équipements légers</w:t>
      </w:r>
      <w:r w:rsidRPr="007E1BFA">
        <w:t>. Les sacs seront pesés avant le départ par respect et souci pour votre dos (20% de votre poids).</w:t>
      </w:r>
      <w:r>
        <w:t xml:space="preserve"> N’oubliez pas que les 1litre d’eau (1kg) comptent dans le poids total. </w:t>
      </w:r>
      <w:r w:rsidRPr="007E1BFA">
        <w:t>Les sacs doivent impérativement avoir une sangle à la taille !</w:t>
      </w:r>
    </w:p>
    <w:p w14:paraId="46D56789" w14:textId="77777777" w:rsidR="00022462" w:rsidRPr="007E1BFA" w:rsidRDefault="00022462" w:rsidP="00022462"/>
    <w:p w14:paraId="03F1C498" w14:textId="77777777" w:rsidR="00022462" w:rsidRPr="003B555D" w:rsidRDefault="00022462" w:rsidP="00022462">
      <w:r w:rsidRPr="007E1BFA">
        <w:t>Si du matériel doit être fixé sur le sac, il est important qu’il soit protégé de la pluie et attaché de manière à ce qu’il ne balance pas. Pour finir, nous aurons la possibilité de laver les vêtements durant le camp donc prenez le strict nécessai</w:t>
      </w:r>
      <w:r w:rsidRPr="003B555D">
        <w:t>re. Pensez à protéger aussi toutes les affaires dans des sacs en plastique.</w:t>
      </w:r>
    </w:p>
    <w:p w14:paraId="6D0FBC2E" w14:textId="77777777" w:rsidR="00022462" w:rsidRPr="007E1BFA" w:rsidRDefault="00022462" w:rsidP="00022462"/>
    <w:p w14:paraId="0FB31D0F" w14:textId="77777777" w:rsidR="00022462" w:rsidRPr="001775B5" w:rsidRDefault="00022462" w:rsidP="00022462">
      <w:pPr>
        <w:spacing w:after="120"/>
        <w:rPr>
          <w:b/>
        </w:rPr>
      </w:pPr>
      <w:r w:rsidRPr="001775B5">
        <w:rPr>
          <w:b/>
        </w:rPr>
        <w:t>Petites astuces</w:t>
      </w:r>
    </w:p>
    <w:p w14:paraId="656E94F3" w14:textId="77777777" w:rsidR="00022462" w:rsidRPr="00380CCC" w:rsidRDefault="00022462" w:rsidP="00022462">
      <w:r>
        <w:t>-</w:t>
      </w:r>
      <w:r w:rsidRPr="00380CCC">
        <w:t>Remplacez une trousse de toilette en tissu par un sachet en plastique.</w:t>
      </w:r>
    </w:p>
    <w:p w14:paraId="5E551993" w14:textId="77777777" w:rsidR="00022462" w:rsidRPr="007E1BFA" w:rsidRDefault="00022462" w:rsidP="00022462">
      <w:r>
        <w:t>-</w:t>
      </w:r>
      <w:r w:rsidRPr="007E1BFA">
        <w:t>Pour gagner de la place roulez vos vêtements au lieu de les plier.</w:t>
      </w:r>
    </w:p>
    <w:p w14:paraId="01C2FA71" w14:textId="77777777" w:rsidR="00022462" w:rsidRPr="007E1BFA" w:rsidRDefault="00022462" w:rsidP="00022462">
      <w:r>
        <w:t>-</w:t>
      </w:r>
      <w:r w:rsidRPr="007E1BFA">
        <w:t>Placez le matériel le plus lourd au milieu de votre sac, proche du dos.</w:t>
      </w:r>
      <w:r w:rsidRPr="007E1BFA">
        <w:rPr>
          <w:noProof/>
          <w:lang w:eastAsia="fr-CH"/>
        </w:rPr>
        <w:t xml:space="preserve"> </w:t>
      </w:r>
    </w:p>
    <w:p w14:paraId="300E72F4" w14:textId="77777777" w:rsidR="00022462" w:rsidRPr="007E1BFA" w:rsidRDefault="00022462" w:rsidP="00022462">
      <w:r>
        <w:t>-</w:t>
      </w:r>
      <w:r w:rsidRPr="007E1BFA">
        <w:t>Placez le matériel à usage régulier (gourde, mouchoir, …) dans des poches accessibles.</w:t>
      </w:r>
    </w:p>
    <w:p w14:paraId="35C54796" w14:textId="355CD36F" w:rsidR="00022462" w:rsidRPr="002779B4" w:rsidRDefault="00022462" w:rsidP="00022462">
      <w:pPr>
        <w:jc w:val="both"/>
      </w:pPr>
      <w:r w:rsidRPr="007E1BFA">
        <w:rPr>
          <w:noProof/>
        </w:rPr>
        <mc:AlternateContent>
          <mc:Choice Requires="wps">
            <w:drawing>
              <wp:anchor distT="0" distB="0" distL="114300" distR="114300" simplePos="0" relativeHeight="251662336" behindDoc="0" locked="0" layoutInCell="1" allowOverlap="1" wp14:anchorId="5CA31399" wp14:editId="7733AB32">
                <wp:simplePos x="0" y="0"/>
                <wp:positionH relativeFrom="column">
                  <wp:posOffset>2767165</wp:posOffset>
                </wp:positionH>
                <wp:positionV relativeFrom="paragraph">
                  <wp:posOffset>1439545</wp:posOffset>
                </wp:positionV>
                <wp:extent cx="2514600" cy="526773"/>
                <wp:effectExtent l="0" t="0" r="19050" b="260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6773"/>
                        </a:xfrm>
                        <a:prstGeom prst="rect">
                          <a:avLst/>
                        </a:prstGeom>
                        <a:solidFill>
                          <a:srgbClr val="FFFFFF"/>
                        </a:solidFill>
                        <a:ln w="9525">
                          <a:solidFill>
                            <a:srgbClr val="000000"/>
                          </a:solidFill>
                          <a:miter lim="800000"/>
                          <a:headEnd/>
                          <a:tailEnd/>
                        </a:ln>
                      </wps:spPr>
                      <wps:txbx>
                        <w:txbxContent>
                          <w:p w14:paraId="729D162A" w14:textId="77777777" w:rsidR="00022462" w:rsidRPr="007E1BFA" w:rsidRDefault="00022462" w:rsidP="00022462">
                            <w:pPr>
                              <w:rPr>
                                <w:rFonts w:ascii="Arial" w:hAnsi="Arial" w:cs="Arial"/>
                              </w:rPr>
                            </w:pPr>
                            <w:r w:rsidRPr="00380CCC">
                              <w:rPr>
                                <w:rFonts w:ascii="Arial" w:hAnsi="Arial" w:cs="Arial"/>
                                <w:b/>
                              </w:rPr>
                              <w:t>Exemple</w:t>
                            </w:r>
                            <w:r w:rsidRPr="007E1BFA">
                              <w:rPr>
                                <w:rFonts w:ascii="Arial" w:hAnsi="Arial" w:cs="Arial"/>
                              </w:rPr>
                              <w:t> : si tu pèses</w:t>
                            </w:r>
                            <w:r>
                              <w:rPr>
                                <w:rFonts w:ascii="Arial" w:hAnsi="Arial" w:cs="Arial"/>
                              </w:rPr>
                              <w:t xml:space="preserve"> 40</w:t>
                            </w:r>
                            <w:r w:rsidRPr="007E1BFA">
                              <w:rPr>
                                <w:rFonts w:ascii="Arial" w:hAnsi="Arial" w:cs="Arial"/>
                              </w:rPr>
                              <w:t>kg</w:t>
                            </w:r>
                            <w:r>
                              <w:rPr>
                                <w:rFonts w:ascii="Arial" w:hAnsi="Arial" w:cs="Arial"/>
                              </w:rPr>
                              <w:t xml:space="preserve"> ton sac doit faire maximum</w:t>
                            </w:r>
                            <w:r w:rsidRPr="007E1BFA">
                              <w:rPr>
                                <w:rFonts w:ascii="Arial" w:hAnsi="Arial" w:cs="Arial"/>
                              </w:rPr>
                              <w:t xml:space="preserve"> 8kg.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7.9pt;margin-top:113.35pt;width:198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">
                <v:textbox>
                  <w:txbxContent>
                    <w:p w14:paraId="729D162A" w14:textId="77777777" w:rsidR="00022462" w:rsidRPr="007E1BFA" w:rsidRDefault="00022462" w:rsidP="00022462">
                      <w:pPr>
                        <w:rPr>
                          <w:rFonts w:ascii="Arial" w:hAnsi="Arial" w:cs="Arial"/>
                        </w:rPr>
                      </w:pPr>
                      <w:r w:rsidRPr="00380CCC">
                        <w:rPr>
                          <w:rFonts w:ascii="Arial" w:hAnsi="Arial" w:cs="Arial"/>
                          <w:b/>
                        </w:rPr>
                        <w:t>Exemple</w:t>
                      </w:r>
                      <w:r w:rsidRPr="007E1BFA">
                        <w:rPr>
                          <w:rFonts w:ascii="Arial" w:hAnsi="Arial" w:cs="Arial"/>
                        </w:rPr>
                        <w:t> : si tu pèses</w:t>
                      </w:r>
                      <w:r>
                        <w:rPr>
                          <w:rFonts w:ascii="Arial" w:hAnsi="Arial" w:cs="Arial"/>
                        </w:rPr>
                        <w:t xml:space="preserve"> 40</w:t>
                      </w:r>
                      <w:r w:rsidRPr="007E1BFA">
                        <w:rPr>
                          <w:rFonts w:ascii="Arial" w:hAnsi="Arial" w:cs="Arial"/>
                        </w:rPr>
                        <w:t>kg</w:t>
                      </w:r>
                      <w:r>
                        <w:rPr>
                          <w:rFonts w:ascii="Arial" w:hAnsi="Arial" w:cs="Arial"/>
                        </w:rPr>
                        <w:t xml:space="preserve"> ton sac doit faire maximum</w:t>
                      </w:r>
                      <w:r w:rsidRPr="007E1BFA">
                        <w:rPr>
                          <w:rFonts w:ascii="Arial" w:hAnsi="Arial" w:cs="Arial"/>
                        </w:rPr>
                        <w:t xml:space="preserve"> 8kg.</w:t>
                      </w:r>
                    </w:p>
                  </w:txbxContent>
                </v:textbox>
              </v:shape>
            </w:pict>
          </mc:Fallback>
        </mc:AlternateContent>
      </w:r>
      <w:r w:rsidRPr="007E1BFA">
        <w:rPr>
          <w:noProof/>
        </w:rPr>
        <w:drawing>
          <wp:anchor distT="0" distB="0" distL="114300" distR="114300" simplePos="0" relativeHeight="251661312" behindDoc="1" locked="0" layoutInCell="1" allowOverlap="1" wp14:anchorId="143B9C78" wp14:editId="4DEE7272">
            <wp:simplePos x="0" y="0"/>
            <wp:positionH relativeFrom="column">
              <wp:posOffset>-205105</wp:posOffset>
            </wp:positionH>
            <wp:positionV relativeFrom="paragraph">
              <wp:posOffset>697865</wp:posOffset>
            </wp:positionV>
            <wp:extent cx="2713355" cy="4437380"/>
            <wp:effectExtent l="0" t="0" r="0" b="1270"/>
            <wp:wrapTight wrapText="bothSides">
              <wp:wrapPolygon edited="0">
                <wp:start x="0" y="0"/>
                <wp:lineTo x="0" y="21513"/>
                <wp:lineTo x="21383" y="21513"/>
                <wp:lineTo x="21383" y="0"/>
                <wp:lineTo x="0" y="0"/>
              </wp:wrapPolygon>
            </wp:wrapTight>
            <wp:docPr id="2" name="Imag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443738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7E1BFA">
        <w:t>Placez tous les vêtements dans des sacs poubelles pour</w:t>
      </w:r>
    </w:p>
    <w:sectPr w:rsidR="00022462" w:rsidRPr="002779B4" w:rsidSect="005C7F5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8FEC" w14:textId="77777777" w:rsidR="004C23A4" w:rsidRDefault="004C23A4" w:rsidP="00BC4DA0">
      <w:r>
        <w:separator/>
      </w:r>
    </w:p>
  </w:endnote>
  <w:endnote w:type="continuationSeparator" w:id="0">
    <w:p w14:paraId="51C35952" w14:textId="77777777" w:rsidR="004C23A4" w:rsidRDefault="004C23A4" w:rsidP="00BC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55334"/>
      <w:docPartObj>
        <w:docPartGallery w:val="Page Numbers (Bottom of Page)"/>
        <w:docPartUnique/>
      </w:docPartObj>
    </w:sdtPr>
    <w:sdtEndPr/>
    <w:sdtContent>
      <w:p w14:paraId="6E172625" w14:textId="0E2735A9" w:rsidR="00894262" w:rsidRDefault="00894262">
        <w:pPr>
          <w:pStyle w:val="Pieddepage"/>
          <w:jc w:val="center"/>
        </w:pPr>
        <w:r>
          <w:fldChar w:fldCharType="begin"/>
        </w:r>
        <w:r>
          <w:instrText>PAGE   \* MERGEFORMAT</w:instrText>
        </w:r>
        <w:r>
          <w:fldChar w:fldCharType="separate"/>
        </w:r>
        <w:r w:rsidR="00B545C5">
          <w:rPr>
            <w:noProof/>
          </w:rPr>
          <w:t>1</w:t>
        </w:r>
        <w:r>
          <w:fldChar w:fldCharType="end"/>
        </w:r>
      </w:p>
    </w:sdtContent>
  </w:sdt>
  <w:p w14:paraId="555C5039" w14:textId="77777777" w:rsidR="00894262" w:rsidRDefault="0089426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68A2" w14:textId="77777777" w:rsidR="004C23A4" w:rsidRDefault="004C23A4" w:rsidP="00BC4DA0">
      <w:r>
        <w:separator/>
      </w:r>
    </w:p>
  </w:footnote>
  <w:footnote w:type="continuationSeparator" w:id="0">
    <w:p w14:paraId="27CB60CF" w14:textId="77777777" w:rsidR="004C23A4" w:rsidRDefault="004C23A4" w:rsidP="00BC4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FC0"/>
    <w:multiLevelType w:val="hybridMultilevel"/>
    <w:tmpl w:val="21005518"/>
    <w:lvl w:ilvl="0" w:tplc="52088374">
      <w:start w:val="1"/>
      <w:numFmt w:val="bullet"/>
      <w:lvlText w:val=""/>
      <w:lvlJc w:val="left"/>
      <w:pPr>
        <w:ind w:left="360" w:hanging="360"/>
      </w:pPr>
      <w:rPr>
        <w:rFonts w:ascii="Wingdings 2" w:hAnsi="Wingdings 2"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B9"/>
    <w:rsid w:val="00022462"/>
    <w:rsid w:val="00030B62"/>
    <w:rsid w:val="00041167"/>
    <w:rsid w:val="000A30F9"/>
    <w:rsid w:val="00123098"/>
    <w:rsid w:val="00134E5E"/>
    <w:rsid w:val="001A7798"/>
    <w:rsid w:val="002779B4"/>
    <w:rsid w:val="002950E9"/>
    <w:rsid w:val="00315183"/>
    <w:rsid w:val="003A2167"/>
    <w:rsid w:val="004C23A4"/>
    <w:rsid w:val="004D1B4E"/>
    <w:rsid w:val="004D6F0E"/>
    <w:rsid w:val="004E09A7"/>
    <w:rsid w:val="005266F2"/>
    <w:rsid w:val="005C7F51"/>
    <w:rsid w:val="006638EA"/>
    <w:rsid w:val="00752261"/>
    <w:rsid w:val="007D299E"/>
    <w:rsid w:val="00814C69"/>
    <w:rsid w:val="0083420C"/>
    <w:rsid w:val="008638D7"/>
    <w:rsid w:val="00864BB9"/>
    <w:rsid w:val="00894262"/>
    <w:rsid w:val="008D262D"/>
    <w:rsid w:val="00937075"/>
    <w:rsid w:val="0094064A"/>
    <w:rsid w:val="00A2224E"/>
    <w:rsid w:val="00A542F4"/>
    <w:rsid w:val="00A9625E"/>
    <w:rsid w:val="00AD4155"/>
    <w:rsid w:val="00AF1B77"/>
    <w:rsid w:val="00B22710"/>
    <w:rsid w:val="00B545C5"/>
    <w:rsid w:val="00BC4DA0"/>
    <w:rsid w:val="00C13AF7"/>
    <w:rsid w:val="00C47994"/>
    <w:rsid w:val="00C747BB"/>
    <w:rsid w:val="00DC346E"/>
    <w:rsid w:val="00DE4095"/>
    <w:rsid w:val="00DE41A5"/>
    <w:rsid w:val="00F13068"/>
    <w:rsid w:val="00F6205E"/>
    <w:rsid w:val="00F72300"/>
    <w:rsid w:val="00F96F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95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4B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4BB9"/>
    <w:rPr>
      <w:rFonts w:ascii="Lucida Grande" w:hAnsi="Lucida Grande" w:cs="Lucida Grande"/>
      <w:sz w:val="18"/>
      <w:szCs w:val="18"/>
    </w:rPr>
  </w:style>
  <w:style w:type="table" w:styleId="Grille">
    <w:name w:val="Table Grid"/>
    <w:basedOn w:val="TableauNormal"/>
    <w:uiPriority w:val="59"/>
    <w:rsid w:val="00752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yril">
    <w:name w:val="cyril"/>
    <w:basedOn w:val="Normal"/>
    <w:rsid w:val="006638EA"/>
    <w:pPr>
      <w:tabs>
        <w:tab w:val="left" w:leader="underscore" w:pos="2835"/>
        <w:tab w:val="right" w:leader="underscore" w:pos="5670"/>
      </w:tabs>
      <w:spacing w:line="440" w:lineRule="exact"/>
    </w:pPr>
    <w:rPr>
      <w:rFonts w:ascii="Times New Roman" w:eastAsia="Times New Roman" w:hAnsi="Times New Roman" w:cs="Times New Roman"/>
      <w:szCs w:val="20"/>
    </w:rPr>
  </w:style>
  <w:style w:type="paragraph" w:styleId="En-tte">
    <w:name w:val="header"/>
    <w:basedOn w:val="Normal"/>
    <w:link w:val="En-tteCar"/>
    <w:uiPriority w:val="99"/>
    <w:unhideWhenUsed/>
    <w:rsid w:val="00BC4DA0"/>
    <w:pPr>
      <w:tabs>
        <w:tab w:val="center" w:pos="4536"/>
        <w:tab w:val="right" w:pos="9072"/>
      </w:tabs>
    </w:pPr>
  </w:style>
  <w:style w:type="character" w:customStyle="1" w:styleId="En-tteCar">
    <w:name w:val="En-tête Car"/>
    <w:basedOn w:val="Policepardfaut"/>
    <w:link w:val="En-tte"/>
    <w:uiPriority w:val="99"/>
    <w:rsid w:val="00BC4DA0"/>
  </w:style>
  <w:style w:type="paragraph" w:styleId="Pieddepage">
    <w:name w:val="footer"/>
    <w:basedOn w:val="Normal"/>
    <w:link w:val="PieddepageCar"/>
    <w:uiPriority w:val="99"/>
    <w:unhideWhenUsed/>
    <w:rsid w:val="00BC4DA0"/>
    <w:pPr>
      <w:tabs>
        <w:tab w:val="center" w:pos="4536"/>
        <w:tab w:val="right" w:pos="9072"/>
      </w:tabs>
    </w:pPr>
  </w:style>
  <w:style w:type="character" w:customStyle="1" w:styleId="PieddepageCar">
    <w:name w:val="Pied de page Car"/>
    <w:basedOn w:val="Policepardfaut"/>
    <w:link w:val="Pieddepage"/>
    <w:uiPriority w:val="99"/>
    <w:rsid w:val="00BC4DA0"/>
  </w:style>
  <w:style w:type="paragraph" w:styleId="Paragraphedeliste">
    <w:name w:val="List Paragraph"/>
    <w:basedOn w:val="Normal"/>
    <w:uiPriority w:val="34"/>
    <w:qFormat/>
    <w:rsid w:val="00022462"/>
    <w:pPr>
      <w:ind w:left="720"/>
      <w:contextualSpacing/>
      <w:jc w:val="both"/>
    </w:pPr>
    <w:rPr>
      <w:rFonts w:eastAsiaTheme="minorHAnsi"/>
      <w:sz w:val="22"/>
      <w:szCs w:val="22"/>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4B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4BB9"/>
    <w:rPr>
      <w:rFonts w:ascii="Lucida Grande" w:hAnsi="Lucida Grande" w:cs="Lucida Grande"/>
      <w:sz w:val="18"/>
      <w:szCs w:val="18"/>
    </w:rPr>
  </w:style>
  <w:style w:type="table" w:styleId="Grille">
    <w:name w:val="Table Grid"/>
    <w:basedOn w:val="TableauNormal"/>
    <w:uiPriority w:val="59"/>
    <w:rsid w:val="00752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yril">
    <w:name w:val="cyril"/>
    <w:basedOn w:val="Normal"/>
    <w:rsid w:val="006638EA"/>
    <w:pPr>
      <w:tabs>
        <w:tab w:val="left" w:leader="underscore" w:pos="2835"/>
        <w:tab w:val="right" w:leader="underscore" w:pos="5670"/>
      </w:tabs>
      <w:spacing w:line="440" w:lineRule="exact"/>
    </w:pPr>
    <w:rPr>
      <w:rFonts w:ascii="Times New Roman" w:eastAsia="Times New Roman" w:hAnsi="Times New Roman" w:cs="Times New Roman"/>
      <w:szCs w:val="20"/>
    </w:rPr>
  </w:style>
  <w:style w:type="paragraph" w:styleId="En-tte">
    <w:name w:val="header"/>
    <w:basedOn w:val="Normal"/>
    <w:link w:val="En-tteCar"/>
    <w:uiPriority w:val="99"/>
    <w:unhideWhenUsed/>
    <w:rsid w:val="00BC4DA0"/>
    <w:pPr>
      <w:tabs>
        <w:tab w:val="center" w:pos="4536"/>
        <w:tab w:val="right" w:pos="9072"/>
      </w:tabs>
    </w:pPr>
  </w:style>
  <w:style w:type="character" w:customStyle="1" w:styleId="En-tteCar">
    <w:name w:val="En-tête Car"/>
    <w:basedOn w:val="Policepardfaut"/>
    <w:link w:val="En-tte"/>
    <w:uiPriority w:val="99"/>
    <w:rsid w:val="00BC4DA0"/>
  </w:style>
  <w:style w:type="paragraph" w:styleId="Pieddepage">
    <w:name w:val="footer"/>
    <w:basedOn w:val="Normal"/>
    <w:link w:val="PieddepageCar"/>
    <w:uiPriority w:val="99"/>
    <w:unhideWhenUsed/>
    <w:rsid w:val="00BC4DA0"/>
    <w:pPr>
      <w:tabs>
        <w:tab w:val="center" w:pos="4536"/>
        <w:tab w:val="right" w:pos="9072"/>
      </w:tabs>
    </w:pPr>
  </w:style>
  <w:style w:type="character" w:customStyle="1" w:styleId="PieddepageCar">
    <w:name w:val="Pied de page Car"/>
    <w:basedOn w:val="Policepardfaut"/>
    <w:link w:val="Pieddepage"/>
    <w:uiPriority w:val="99"/>
    <w:rsid w:val="00BC4DA0"/>
  </w:style>
  <w:style w:type="paragraph" w:styleId="Paragraphedeliste">
    <w:name w:val="List Paragraph"/>
    <w:basedOn w:val="Normal"/>
    <w:uiPriority w:val="34"/>
    <w:qFormat/>
    <w:rsid w:val="00022462"/>
    <w:pPr>
      <w:ind w:left="720"/>
      <w:contextualSpacing/>
      <w:jc w:val="both"/>
    </w:pPr>
    <w:rPr>
      <w:rFonts w:eastAsiaTheme="minorHAns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863</Words>
  <Characters>4748</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germanier</dc:creator>
  <cp:lastModifiedBy>lucie germanier</cp:lastModifiedBy>
  <cp:revision>51</cp:revision>
  <dcterms:created xsi:type="dcterms:W3CDTF">2018-05-05T11:07:00Z</dcterms:created>
  <dcterms:modified xsi:type="dcterms:W3CDTF">2018-05-05T12:23:00Z</dcterms:modified>
</cp:coreProperties>
</file>